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8EA" w:rsidRDefault="002D68EA" w:rsidP="002D68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</w:p>
    <w:p w:rsidR="008604D2" w:rsidRPr="002D68EA" w:rsidRDefault="002D68EA" w:rsidP="002D68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Pr="002D68EA">
        <w:rPr>
          <w:rFonts w:ascii="Times New Roman" w:hAnsi="Times New Roman" w:cs="Times New Roman"/>
          <w:b/>
          <w:sz w:val="24"/>
          <w:szCs w:val="24"/>
        </w:rPr>
        <w:t>ШМО учителей ОРКСЭ и ОДНКНР</w:t>
      </w:r>
      <w:r>
        <w:rPr>
          <w:rFonts w:ascii="Times New Roman" w:hAnsi="Times New Roman" w:cs="Times New Roman"/>
          <w:b/>
          <w:sz w:val="24"/>
          <w:szCs w:val="24"/>
        </w:rPr>
        <w:t xml:space="preserve"> за 2023-2024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proofErr w:type="gramEnd"/>
    </w:p>
    <w:p w:rsidR="002D68EA" w:rsidRDefault="002D68EA" w:rsidP="005E164D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8124"/>
      </w:tblGrid>
      <w:tr w:rsidR="002D68EA" w:rsidRPr="002D68EA" w:rsidTr="00DD55E6">
        <w:trPr>
          <w:trHeight w:val="267"/>
        </w:trPr>
        <w:tc>
          <w:tcPr>
            <w:tcW w:w="9917" w:type="dxa"/>
            <w:gridSpan w:val="2"/>
            <w:shd w:val="clear" w:color="auto" w:fill="auto"/>
          </w:tcPr>
          <w:p w:rsidR="002D68EA" w:rsidRPr="002D68EA" w:rsidRDefault="002D68EA" w:rsidP="002D6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8EA">
              <w:rPr>
                <w:rFonts w:ascii="Times New Roman" w:hAnsi="Times New Roman"/>
                <w:b/>
                <w:sz w:val="24"/>
                <w:szCs w:val="24"/>
              </w:rPr>
              <w:t>Заседания ММО</w:t>
            </w:r>
          </w:p>
        </w:tc>
      </w:tr>
      <w:tr w:rsidR="002D68EA" w:rsidRPr="002D68EA" w:rsidTr="00DD55E6">
        <w:trPr>
          <w:trHeight w:val="257"/>
        </w:trPr>
        <w:tc>
          <w:tcPr>
            <w:tcW w:w="0" w:type="auto"/>
            <w:shd w:val="clear" w:color="auto" w:fill="auto"/>
          </w:tcPr>
          <w:p w:rsidR="002D68EA" w:rsidRPr="002D68EA" w:rsidRDefault="002D68EA" w:rsidP="002D6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E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  <w:shd w:val="clear" w:color="auto" w:fill="auto"/>
          </w:tcPr>
          <w:p w:rsidR="002D68EA" w:rsidRPr="002D68EA" w:rsidRDefault="002D68EA" w:rsidP="002D6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EA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</w:tr>
      <w:tr w:rsidR="002D68EA" w:rsidRPr="002D68EA" w:rsidTr="00DD55E6">
        <w:trPr>
          <w:trHeight w:val="257"/>
        </w:trPr>
        <w:tc>
          <w:tcPr>
            <w:tcW w:w="0" w:type="auto"/>
            <w:shd w:val="clear" w:color="auto" w:fill="auto"/>
          </w:tcPr>
          <w:p w:rsidR="002D68EA" w:rsidRPr="002D68EA" w:rsidRDefault="002D68EA" w:rsidP="002D6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</w:t>
            </w:r>
            <w:bookmarkStart w:id="0" w:name="_GoBack"/>
            <w:bookmarkEnd w:id="0"/>
            <w:r w:rsidRPr="002D68EA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0" w:type="auto"/>
            <w:shd w:val="clear" w:color="auto" w:fill="auto"/>
          </w:tcPr>
          <w:p w:rsidR="002D68EA" w:rsidRPr="002D68EA" w:rsidRDefault="002D68EA" w:rsidP="002D68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работы ММО за 2022-2023 учебный год. Планирование работы на 2023-2024 учебный год.</w:t>
            </w:r>
          </w:p>
        </w:tc>
      </w:tr>
      <w:tr w:rsidR="002D68EA" w:rsidRPr="002D68EA" w:rsidTr="00DD55E6">
        <w:trPr>
          <w:trHeight w:val="257"/>
        </w:trPr>
        <w:tc>
          <w:tcPr>
            <w:tcW w:w="0" w:type="auto"/>
            <w:shd w:val="clear" w:color="auto" w:fill="auto"/>
          </w:tcPr>
          <w:p w:rsidR="002D68EA" w:rsidRPr="002D68EA" w:rsidRDefault="002D68EA" w:rsidP="002D6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8EA">
              <w:rPr>
                <w:rFonts w:ascii="Times New Roman" w:hAnsi="Times New Roman"/>
                <w:sz w:val="24"/>
                <w:szCs w:val="24"/>
              </w:rPr>
              <w:t>23.11.2023</w:t>
            </w:r>
          </w:p>
        </w:tc>
        <w:tc>
          <w:tcPr>
            <w:tcW w:w="0" w:type="auto"/>
            <w:shd w:val="clear" w:color="auto" w:fill="auto"/>
          </w:tcPr>
          <w:p w:rsidR="002D68EA" w:rsidRPr="002D68EA" w:rsidRDefault="002D68EA" w:rsidP="002D6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8EA">
              <w:rPr>
                <w:rFonts w:ascii="Times New Roman" w:hAnsi="Times New Roman"/>
                <w:iCs/>
                <w:sz w:val="24"/>
                <w:szCs w:val="24"/>
              </w:rPr>
              <w:t>«Формирование и оценка функциональной грамотности обучающихся».</w:t>
            </w:r>
          </w:p>
        </w:tc>
      </w:tr>
      <w:tr w:rsidR="002D68EA" w:rsidRPr="002D68EA" w:rsidTr="00DD55E6">
        <w:trPr>
          <w:trHeight w:val="257"/>
        </w:trPr>
        <w:tc>
          <w:tcPr>
            <w:tcW w:w="0" w:type="auto"/>
            <w:shd w:val="clear" w:color="auto" w:fill="auto"/>
          </w:tcPr>
          <w:p w:rsidR="002D68EA" w:rsidRPr="002D68EA" w:rsidRDefault="002D68EA" w:rsidP="002D6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8EA"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0" w:type="auto"/>
            <w:shd w:val="clear" w:color="auto" w:fill="auto"/>
          </w:tcPr>
          <w:p w:rsidR="002D68EA" w:rsidRPr="002D68EA" w:rsidRDefault="002D68EA" w:rsidP="002D6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8EA">
              <w:rPr>
                <w:rFonts w:ascii="Times New Roman" w:hAnsi="Times New Roman"/>
                <w:bCs/>
                <w:sz w:val="24"/>
                <w:szCs w:val="24"/>
              </w:rPr>
              <w:t xml:space="preserve">«От создания условий формирования функциональной грамотности обучающихся к достижению планируемых результатов в контексте актуальных ФГОС НОО» </w:t>
            </w:r>
          </w:p>
        </w:tc>
      </w:tr>
      <w:tr w:rsidR="002D68EA" w:rsidRPr="002D68EA" w:rsidTr="00DD55E6">
        <w:trPr>
          <w:trHeight w:val="257"/>
        </w:trPr>
        <w:tc>
          <w:tcPr>
            <w:tcW w:w="0" w:type="auto"/>
            <w:shd w:val="clear" w:color="auto" w:fill="auto"/>
          </w:tcPr>
          <w:p w:rsidR="002D68EA" w:rsidRPr="002D68EA" w:rsidRDefault="002D68EA" w:rsidP="002D6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8EA">
              <w:rPr>
                <w:rFonts w:ascii="Times New Roman" w:hAnsi="Times New Roman"/>
                <w:sz w:val="24"/>
                <w:szCs w:val="24"/>
              </w:rPr>
              <w:t>23.05.2024</w:t>
            </w:r>
          </w:p>
        </w:tc>
        <w:tc>
          <w:tcPr>
            <w:tcW w:w="0" w:type="auto"/>
            <w:shd w:val="clear" w:color="auto" w:fill="auto"/>
          </w:tcPr>
          <w:p w:rsidR="002D68EA" w:rsidRPr="002D68EA" w:rsidRDefault="002D68EA" w:rsidP="002D6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8EA">
              <w:rPr>
                <w:rFonts w:ascii="Times New Roman" w:hAnsi="Times New Roman"/>
                <w:sz w:val="24"/>
                <w:szCs w:val="24"/>
              </w:rPr>
              <w:t>Подведение итогов работы ММО за 2023-2024 учебный год. Определение перспективных направлений на 2024-2025 учебный год.</w:t>
            </w:r>
          </w:p>
        </w:tc>
      </w:tr>
      <w:tr w:rsidR="002D68EA" w:rsidRPr="002D68EA" w:rsidTr="00DD55E6">
        <w:trPr>
          <w:trHeight w:val="257"/>
        </w:trPr>
        <w:tc>
          <w:tcPr>
            <w:tcW w:w="0" w:type="auto"/>
            <w:gridSpan w:val="2"/>
            <w:shd w:val="clear" w:color="auto" w:fill="auto"/>
          </w:tcPr>
          <w:p w:rsidR="002D68EA" w:rsidRPr="002D68EA" w:rsidRDefault="002D68EA" w:rsidP="002D6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8EA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профессиональных компетенций педагогов </w:t>
            </w:r>
          </w:p>
          <w:p w:rsidR="002D68EA" w:rsidRPr="002D68EA" w:rsidRDefault="002D68EA" w:rsidP="002D6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EA">
              <w:rPr>
                <w:rFonts w:ascii="Times New Roman" w:hAnsi="Times New Roman"/>
                <w:b/>
                <w:sz w:val="24"/>
                <w:szCs w:val="24"/>
              </w:rPr>
              <w:t>(организация методических событий для педагогов)</w:t>
            </w:r>
          </w:p>
        </w:tc>
      </w:tr>
      <w:tr w:rsidR="002D68EA" w:rsidRPr="002D68EA" w:rsidTr="00DD55E6">
        <w:trPr>
          <w:trHeight w:val="257"/>
        </w:trPr>
        <w:tc>
          <w:tcPr>
            <w:tcW w:w="0" w:type="auto"/>
            <w:shd w:val="clear" w:color="auto" w:fill="auto"/>
          </w:tcPr>
          <w:p w:rsidR="002D68EA" w:rsidRPr="002D68EA" w:rsidRDefault="002D68EA" w:rsidP="002D6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E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  <w:shd w:val="clear" w:color="auto" w:fill="auto"/>
          </w:tcPr>
          <w:p w:rsidR="002D68EA" w:rsidRPr="002D68EA" w:rsidRDefault="002D68EA" w:rsidP="002D6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EA">
              <w:rPr>
                <w:rFonts w:ascii="Times New Roman" w:hAnsi="Times New Roman"/>
                <w:sz w:val="24"/>
                <w:szCs w:val="24"/>
              </w:rPr>
              <w:t>Форма события, тема</w:t>
            </w:r>
          </w:p>
        </w:tc>
      </w:tr>
      <w:tr w:rsidR="002D68EA" w:rsidRPr="002D68EA" w:rsidTr="00DD55E6">
        <w:trPr>
          <w:trHeight w:val="257"/>
        </w:trPr>
        <w:tc>
          <w:tcPr>
            <w:tcW w:w="0" w:type="auto"/>
            <w:shd w:val="clear" w:color="auto" w:fill="auto"/>
          </w:tcPr>
          <w:p w:rsidR="002D68EA" w:rsidRPr="002D68EA" w:rsidRDefault="002D68EA" w:rsidP="002D6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8EA">
              <w:rPr>
                <w:rFonts w:ascii="Times New Roman" w:hAnsi="Times New Roman"/>
                <w:sz w:val="24"/>
                <w:szCs w:val="24"/>
              </w:rPr>
              <w:t>Ноябрь 2023</w:t>
            </w:r>
          </w:p>
        </w:tc>
        <w:tc>
          <w:tcPr>
            <w:tcW w:w="0" w:type="auto"/>
            <w:shd w:val="clear" w:color="auto" w:fill="auto"/>
          </w:tcPr>
          <w:p w:rsidR="002D68EA" w:rsidRPr="002D68EA" w:rsidRDefault="002D68EA" w:rsidP="002D6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8EA">
              <w:rPr>
                <w:rFonts w:ascii="Times New Roman" w:hAnsi="Times New Roman"/>
                <w:sz w:val="24"/>
                <w:szCs w:val="24"/>
              </w:rPr>
              <w:t>Городской семинар «Роль предмета ОРКСЭ в духовно-нравственном развитии обучающихся: проблемы, поиски, перспективы»</w:t>
            </w:r>
          </w:p>
        </w:tc>
      </w:tr>
      <w:tr w:rsidR="002D68EA" w:rsidRPr="002D68EA" w:rsidTr="00DD55E6">
        <w:trPr>
          <w:trHeight w:val="257"/>
        </w:trPr>
        <w:tc>
          <w:tcPr>
            <w:tcW w:w="0" w:type="auto"/>
            <w:shd w:val="clear" w:color="auto" w:fill="auto"/>
          </w:tcPr>
          <w:p w:rsidR="002D68EA" w:rsidRPr="002D68EA" w:rsidRDefault="002D68EA" w:rsidP="002D6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8EA"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</w:tc>
        <w:tc>
          <w:tcPr>
            <w:tcW w:w="0" w:type="auto"/>
            <w:shd w:val="clear" w:color="auto" w:fill="auto"/>
          </w:tcPr>
          <w:p w:rsidR="002D68EA" w:rsidRPr="002D68EA" w:rsidRDefault="002D68EA" w:rsidP="002D6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8EA">
              <w:rPr>
                <w:rFonts w:ascii="Times New Roman" w:hAnsi="Times New Roman"/>
                <w:sz w:val="24"/>
                <w:szCs w:val="24"/>
              </w:rPr>
              <w:t>Городской семинар «Ключевые аспекты преподавания ОРКСЭ и ОДНКНР в условиях реализации обновленных ФГОС НОО и ФГОС ООО»</w:t>
            </w:r>
          </w:p>
        </w:tc>
      </w:tr>
      <w:tr w:rsidR="002D68EA" w:rsidRPr="002D68EA" w:rsidTr="00DD55E6">
        <w:trPr>
          <w:trHeight w:val="257"/>
        </w:trPr>
        <w:tc>
          <w:tcPr>
            <w:tcW w:w="0" w:type="auto"/>
            <w:gridSpan w:val="2"/>
            <w:shd w:val="clear" w:color="auto" w:fill="auto"/>
          </w:tcPr>
          <w:p w:rsidR="002D68EA" w:rsidRPr="002D68EA" w:rsidRDefault="002D68EA" w:rsidP="002D6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8EA">
              <w:rPr>
                <w:rFonts w:ascii="Times New Roman" w:hAnsi="Times New Roman"/>
                <w:b/>
                <w:sz w:val="24"/>
                <w:szCs w:val="24"/>
              </w:rPr>
              <w:t>Организация и проведение единого городского методического дня, недели для педагогов</w:t>
            </w:r>
          </w:p>
        </w:tc>
      </w:tr>
      <w:tr w:rsidR="002D68EA" w:rsidRPr="002D68EA" w:rsidTr="00DD55E6">
        <w:trPr>
          <w:trHeight w:val="257"/>
        </w:trPr>
        <w:tc>
          <w:tcPr>
            <w:tcW w:w="0" w:type="auto"/>
            <w:shd w:val="clear" w:color="auto" w:fill="auto"/>
          </w:tcPr>
          <w:p w:rsidR="002D68EA" w:rsidRPr="002D68EA" w:rsidRDefault="002D68EA" w:rsidP="002D6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E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  <w:shd w:val="clear" w:color="auto" w:fill="auto"/>
          </w:tcPr>
          <w:p w:rsidR="002D68EA" w:rsidRPr="002D68EA" w:rsidRDefault="002D68EA" w:rsidP="002D6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EA">
              <w:rPr>
                <w:rFonts w:ascii="Times New Roman" w:hAnsi="Times New Roman"/>
                <w:sz w:val="24"/>
                <w:szCs w:val="24"/>
              </w:rPr>
              <w:t>Форма события, тема</w:t>
            </w:r>
          </w:p>
        </w:tc>
      </w:tr>
      <w:tr w:rsidR="002D68EA" w:rsidRPr="002D68EA" w:rsidTr="00DD55E6">
        <w:trPr>
          <w:trHeight w:val="257"/>
        </w:trPr>
        <w:tc>
          <w:tcPr>
            <w:tcW w:w="0" w:type="auto"/>
            <w:shd w:val="clear" w:color="auto" w:fill="auto"/>
          </w:tcPr>
          <w:p w:rsidR="002D68EA" w:rsidRPr="002D68EA" w:rsidRDefault="002D68EA" w:rsidP="002D6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8EA">
              <w:rPr>
                <w:rFonts w:ascii="Times New Roman" w:hAnsi="Times New Roman"/>
                <w:sz w:val="24"/>
                <w:szCs w:val="24"/>
              </w:rPr>
              <w:t>Март 2024</w:t>
            </w:r>
          </w:p>
        </w:tc>
        <w:tc>
          <w:tcPr>
            <w:tcW w:w="0" w:type="auto"/>
            <w:shd w:val="clear" w:color="auto" w:fill="auto"/>
          </w:tcPr>
          <w:p w:rsidR="002D68EA" w:rsidRPr="002D68EA" w:rsidRDefault="002D68EA" w:rsidP="002D6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8EA">
              <w:rPr>
                <w:rFonts w:ascii="Times New Roman" w:hAnsi="Times New Roman"/>
                <w:sz w:val="24"/>
                <w:szCs w:val="24"/>
              </w:rPr>
              <w:t>«Предметные области «ОРКСЭ» и «ОДНКНР» в условиях реализации обновленного ФГОС»</w:t>
            </w:r>
          </w:p>
        </w:tc>
      </w:tr>
      <w:tr w:rsidR="002D68EA" w:rsidRPr="002D68EA" w:rsidTr="00DD55E6">
        <w:trPr>
          <w:trHeight w:val="257"/>
        </w:trPr>
        <w:tc>
          <w:tcPr>
            <w:tcW w:w="9917" w:type="dxa"/>
            <w:gridSpan w:val="2"/>
            <w:shd w:val="clear" w:color="auto" w:fill="auto"/>
          </w:tcPr>
          <w:p w:rsidR="002D68EA" w:rsidRPr="002D68EA" w:rsidRDefault="002D68EA" w:rsidP="002D6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8EA">
              <w:rPr>
                <w:rFonts w:ascii="Times New Roman" w:hAnsi="Times New Roman"/>
                <w:b/>
                <w:sz w:val="24"/>
                <w:szCs w:val="24"/>
              </w:rPr>
              <w:t>Развитие олимпиадного движения по предмету</w:t>
            </w:r>
          </w:p>
        </w:tc>
      </w:tr>
      <w:tr w:rsidR="002D68EA" w:rsidRPr="002D68EA" w:rsidTr="00DD55E6">
        <w:trPr>
          <w:trHeight w:val="257"/>
        </w:trPr>
        <w:tc>
          <w:tcPr>
            <w:tcW w:w="0" w:type="auto"/>
            <w:shd w:val="clear" w:color="auto" w:fill="auto"/>
          </w:tcPr>
          <w:p w:rsidR="002D68EA" w:rsidRPr="002D68EA" w:rsidRDefault="002D68EA" w:rsidP="002D6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E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8124" w:type="dxa"/>
            <w:shd w:val="clear" w:color="auto" w:fill="auto"/>
          </w:tcPr>
          <w:p w:rsidR="002D68EA" w:rsidRPr="002D68EA" w:rsidRDefault="002D68EA" w:rsidP="002D6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EA">
              <w:rPr>
                <w:rFonts w:ascii="Times New Roman" w:hAnsi="Times New Roman"/>
                <w:sz w:val="24"/>
                <w:szCs w:val="24"/>
              </w:rPr>
              <w:t>Форма события, тема</w:t>
            </w:r>
          </w:p>
        </w:tc>
      </w:tr>
      <w:tr w:rsidR="002D68EA" w:rsidRPr="002D68EA" w:rsidTr="00DD55E6">
        <w:trPr>
          <w:trHeight w:val="257"/>
        </w:trPr>
        <w:tc>
          <w:tcPr>
            <w:tcW w:w="0" w:type="auto"/>
            <w:shd w:val="clear" w:color="auto" w:fill="auto"/>
          </w:tcPr>
          <w:p w:rsidR="002D68EA" w:rsidRPr="002D68EA" w:rsidRDefault="002D68EA" w:rsidP="002D6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8EA">
              <w:rPr>
                <w:rFonts w:ascii="Times New Roman" w:hAnsi="Times New Roman"/>
                <w:sz w:val="24"/>
                <w:szCs w:val="24"/>
              </w:rPr>
              <w:t>Сентябрь-ноябрь 2023</w:t>
            </w:r>
          </w:p>
        </w:tc>
        <w:tc>
          <w:tcPr>
            <w:tcW w:w="8124" w:type="dxa"/>
            <w:shd w:val="clear" w:color="auto" w:fill="auto"/>
          </w:tcPr>
          <w:p w:rsidR="002D68EA" w:rsidRPr="002D68EA" w:rsidRDefault="002D68EA" w:rsidP="002D6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8EA">
              <w:rPr>
                <w:rFonts w:ascii="Times New Roman" w:hAnsi="Times New Roman"/>
                <w:sz w:val="24"/>
                <w:szCs w:val="24"/>
              </w:rPr>
              <w:t>Общероссийская олимпиада школьников «Основы православной культуры»</w:t>
            </w:r>
          </w:p>
        </w:tc>
      </w:tr>
      <w:tr w:rsidR="002D68EA" w:rsidRPr="002D68EA" w:rsidTr="00DD55E6">
        <w:trPr>
          <w:trHeight w:val="257"/>
        </w:trPr>
        <w:tc>
          <w:tcPr>
            <w:tcW w:w="0" w:type="auto"/>
            <w:shd w:val="clear" w:color="auto" w:fill="auto"/>
          </w:tcPr>
          <w:p w:rsidR="002D68EA" w:rsidRPr="002D68EA" w:rsidRDefault="002D68EA" w:rsidP="002D6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8EA">
              <w:rPr>
                <w:rFonts w:ascii="Times New Roman" w:hAnsi="Times New Roman"/>
                <w:sz w:val="24"/>
                <w:szCs w:val="24"/>
              </w:rPr>
              <w:t>Март-апрель 2024</w:t>
            </w:r>
          </w:p>
        </w:tc>
        <w:tc>
          <w:tcPr>
            <w:tcW w:w="8124" w:type="dxa"/>
            <w:shd w:val="clear" w:color="auto" w:fill="auto"/>
          </w:tcPr>
          <w:p w:rsidR="002D68EA" w:rsidRPr="002D68EA" w:rsidRDefault="002D68EA" w:rsidP="002D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2D68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2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открытая конференция обучающихся «Православная культура: история и современность»</w:t>
            </w:r>
            <w:r w:rsidRPr="002D6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D6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Монаенкова</w:t>
            </w:r>
            <w:proofErr w:type="spellEnd"/>
            <w:r w:rsidRPr="002D6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Алёна, 6Г класс «Маленькие герои нашего времени»)</w:t>
            </w:r>
          </w:p>
        </w:tc>
      </w:tr>
      <w:tr w:rsidR="002D68EA" w:rsidRPr="002D68EA" w:rsidTr="00DD55E6">
        <w:trPr>
          <w:trHeight w:val="257"/>
        </w:trPr>
        <w:tc>
          <w:tcPr>
            <w:tcW w:w="9917" w:type="dxa"/>
            <w:gridSpan w:val="2"/>
            <w:shd w:val="clear" w:color="auto" w:fill="auto"/>
          </w:tcPr>
          <w:p w:rsidR="002D68EA" w:rsidRPr="002D68EA" w:rsidRDefault="002D68EA" w:rsidP="002D6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8EA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и проведение конкурсов, олимпиад для педагогов  </w:t>
            </w:r>
          </w:p>
        </w:tc>
      </w:tr>
      <w:tr w:rsidR="002D68EA" w:rsidRPr="002D68EA" w:rsidTr="00DD55E6">
        <w:trPr>
          <w:trHeight w:val="257"/>
        </w:trPr>
        <w:tc>
          <w:tcPr>
            <w:tcW w:w="0" w:type="auto"/>
            <w:shd w:val="clear" w:color="auto" w:fill="auto"/>
          </w:tcPr>
          <w:p w:rsidR="002D68EA" w:rsidRPr="002D68EA" w:rsidRDefault="002D68EA" w:rsidP="002D6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E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8124" w:type="dxa"/>
            <w:shd w:val="clear" w:color="auto" w:fill="auto"/>
          </w:tcPr>
          <w:p w:rsidR="002D68EA" w:rsidRPr="002D68EA" w:rsidRDefault="002D68EA" w:rsidP="002D6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EA">
              <w:rPr>
                <w:rFonts w:ascii="Times New Roman" w:hAnsi="Times New Roman"/>
                <w:sz w:val="24"/>
                <w:szCs w:val="24"/>
              </w:rPr>
              <w:t>Форма события, тема</w:t>
            </w:r>
          </w:p>
        </w:tc>
      </w:tr>
      <w:tr w:rsidR="002D68EA" w:rsidRPr="002D68EA" w:rsidTr="00DD55E6">
        <w:trPr>
          <w:trHeight w:val="257"/>
        </w:trPr>
        <w:tc>
          <w:tcPr>
            <w:tcW w:w="0" w:type="auto"/>
            <w:shd w:val="clear" w:color="auto" w:fill="auto"/>
          </w:tcPr>
          <w:p w:rsidR="002D68EA" w:rsidRPr="002D68EA" w:rsidRDefault="002D68EA" w:rsidP="002D6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8EA">
              <w:rPr>
                <w:rFonts w:ascii="Times New Roman" w:hAnsi="Times New Roman"/>
                <w:sz w:val="24"/>
                <w:szCs w:val="24"/>
              </w:rPr>
              <w:t>Октябрь-декабрь 2023</w:t>
            </w:r>
          </w:p>
        </w:tc>
        <w:tc>
          <w:tcPr>
            <w:tcW w:w="8124" w:type="dxa"/>
            <w:shd w:val="clear" w:color="auto" w:fill="auto"/>
          </w:tcPr>
          <w:p w:rsidR="002D68EA" w:rsidRPr="002D68EA" w:rsidRDefault="002D68EA" w:rsidP="002D68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6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Городской конкурс методических разработок «Инновации в обучении и воспитании» номинация лучшее воспитательное мероприятие – </w:t>
            </w:r>
            <w:r w:rsidRPr="002D6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место.</w:t>
            </w:r>
            <w:r w:rsidRPr="002D6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D68EA" w:rsidRPr="002D68EA" w:rsidTr="00DD55E6">
        <w:trPr>
          <w:trHeight w:val="257"/>
        </w:trPr>
        <w:tc>
          <w:tcPr>
            <w:tcW w:w="0" w:type="auto"/>
            <w:shd w:val="clear" w:color="auto" w:fill="auto"/>
          </w:tcPr>
          <w:p w:rsidR="002D68EA" w:rsidRPr="002D68EA" w:rsidRDefault="002D68EA" w:rsidP="002D6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8EA">
              <w:rPr>
                <w:rFonts w:ascii="Times New Roman" w:hAnsi="Times New Roman"/>
                <w:sz w:val="24"/>
                <w:szCs w:val="24"/>
              </w:rPr>
              <w:t>Март 2024</w:t>
            </w:r>
          </w:p>
        </w:tc>
        <w:tc>
          <w:tcPr>
            <w:tcW w:w="8124" w:type="dxa"/>
            <w:shd w:val="clear" w:color="auto" w:fill="auto"/>
          </w:tcPr>
          <w:p w:rsidR="002D68EA" w:rsidRPr="002D68EA" w:rsidRDefault="002D68EA" w:rsidP="002D6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8E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2D68EA">
              <w:rPr>
                <w:rFonts w:ascii="Times New Roman" w:hAnsi="Times New Roman"/>
                <w:sz w:val="24"/>
                <w:szCs w:val="24"/>
              </w:rPr>
              <w:t xml:space="preserve"> ежегодный Всероссийский конкурс в области педагогики, воспитания и работы с детьми и молодежью до 20 лет «За нравственный подвиг учителя» в 2024 году.</w:t>
            </w:r>
          </w:p>
          <w:p w:rsidR="002D68EA" w:rsidRPr="002D68EA" w:rsidRDefault="002D68EA" w:rsidP="002D6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8EA">
              <w:rPr>
                <w:rFonts w:ascii="Times New Roman" w:hAnsi="Times New Roman" w:cs="Times New Roman"/>
                <w:sz w:val="24"/>
                <w:szCs w:val="24"/>
              </w:rPr>
              <w:t xml:space="preserve">Лучшая методическая разработка в предметных областях: «Основы духовно-нравственной культуры народов России» (ОДНКНР). </w:t>
            </w:r>
            <w:r w:rsidRPr="002D68EA">
              <w:rPr>
                <w:rFonts w:ascii="Times New Roman" w:hAnsi="Times New Roman" w:cs="Times New Roman"/>
                <w:bCs/>
                <w:sz w:val="24"/>
                <w:szCs w:val="24"/>
              </w:rPr>
              <w:t>Тема: Семья и духовно-нравственные ценности.</w:t>
            </w:r>
          </w:p>
          <w:p w:rsidR="002D68EA" w:rsidRPr="002D68EA" w:rsidRDefault="002D68EA" w:rsidP="002D6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68EA" w:rsidRDefault="002D68EA" w:rsidP="005E164D">
      <w:pPr>
        <w:spacing w:after="0" w:line="240" w:lineRule="auto"/>
        <w:rPr>
          <w:sz w:val="24"/>
          <w:szCs w:val="24"/>
        </w:rPr>
      </w:pPr>
    </w:p>
    <w:p w:rsidR="002D68EA" w:rsidRPr="002D68EA" w:rsidRDefault="002D68EA" w:rsidP="005E1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D68EA">
        <w:rPr>
          <w:rFonts w:ascii="Times New Roman" w:hAnsi="Times New Roman" w:cs="Times New Roman"/>
          <w:sz w:val="24"/>
          <w:szCs w:val="24"/>
        </w:rPr>
        <w:t>Очкина</w:t>
      </w:r>
      <w:proofErr w:type="spellEnd"/>
      <w:r w:rsidRPr="002D68EA">
        <w:rPr>
          <w:rFonts w:ascii="Times New Roman" w:hAnsi="Times New Roman" w:cs="Times New Roman"/>
          <w:sz w:val="24"/>
          <w:szCs w:val="24"/>
        </w:rPr>
        <w:t xml:space="preserve"> С.Ю.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D68EA" w:rsidRPr="002D6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64D"/>
    <w:rsid w:val="002D68EA"/>
    <w:rsid w:val="005E164D"/>
    <w:rsid w:val="005E25D7"/>
    <w:rsid w:val="0086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BE25B"/>
  <w15:chartTrackingRefBased/>
  <w15:docId w15:val="{61A4CEBC-B2C9-4090-A433-6667D3F9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</dc:creator>
  <cp:keywords/>
  <dc:description/>
  <cp:lastModifiedBy>EGE</cp:lastModifiedBy>
  <cp:revision>1</cp:revision>
  <dcterms:created xsi:type="dcterms:W3CDTF">2024-05-11T17:13:00Z</dcterms:created>
  <dcterms:modified xsi:type="dcterms:W3CDTF">2024-05-11T17:48:00Z</dcterms:modified>
</cp:coreProperties>
</file>