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14" w:rsidRPr="005443D3" w:rsidRDefault="00017314" w:rsidP="00017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3D3">
        <w:rPr>
          <w:rFonts w:ascii="Times New Roman" w:hAnsi="Times New Roman" w:cs="Times New Roman"/>
          <w:sz w:val="24"/>
          <w:szCs w:val="24"/>
        </w:rPr>
        <w:t>Анализ работы</w:t>
      </w:r>
    </w:p>
    <w:p w:rsidR="000A688B" w:rsidRDefault="00017314" w:rsidP="00017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5443D3">
        <w:rPr>
          <w:rFonts w:ascii="Times New Roman" w:hAnsi="Times New Roman" w:cs="Times New Roman"/>
          <w:sz w:val="24"/>
          <w:szCs w:val="24"/>
        </w:rPr>
        <w:t xml:space="preserve"> методического объединения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 w:rsidR="00D4590F">
        <w:rPr>
          <w:rFonts w:ascii="Times New Roman" w:hAnsi="Times New Roman" w:cs="Times New Roman"/>
          <w:sz w:val="24"/>
          <w:szCs w:val="24"/>
        </w:rPr>
        <w:t xml:space="preserve"> </w:t>
      </w:r>
      <w:r w:rsidR="00770D22">
        <w:rPr>
          <w:rFonts w:ascii="Times New Roman" w:hAnsi="Times New Roman" w:cs="Times New Roman"/>
          <w:sz w:val="24"/>
          <w:szCs w:val="24"/>
        </w:rPr>
        <w:t xml:space="preserve">английского языка </w:t>
      </w:r>
    </w:p>
    <w:p w:rsidR="00017314" w:rsidRPr="005443D3" w:rsidRDefault="00D4590F" w:rsidP="00017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90F">
        <w:rPr>
          <w:rFonts w:ascii="Times New Roman" w:hAnsi="Times New Roman" w:cs="Times New Roman"/>
          <w:b/>
          <w:sz w:val="24"/>
          <w:szCs w:val="24"/>
          <w:u w:val="single"/>
        </w:rPr>
        <w:t>МБОУ СОШ №5</w:t>
      </w:r>
    </w:p>
    <w:p w:rsidR="00017314" w:rsidRDefault="00417074" w:rsidP="00017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2023 - 2024</w:t>
      </w:r>
      <w:r w:rsidR="00017314" w:rsidRPr="005443D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017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314" w:rsidRPr="00770D22" w:rsidRDefault="00017314" w:rsidP="00017314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70D22">
        <w:rPr>
          <w:rFonts w:ascii="Times New Roman" w:eastAsia="Calibri" w:hAnsi="Times New Roman" w:cs="Times New Roman"/>
          <w:b/>
          <w:sz w:val="24"/>
          <w:szCs w:val="24"/>
        </w:rPr>
        <w:t>Общие данные:</w:t>
      </w:r>
    </w:p>
    <w:tbl>
      <w:tblPr>
        <w:tblStyle w:val="a6"/>
        <w:tblW w:w="9243" w:type="dxa"/>
        <w:tblInd w:w="250" w:type="dxa"/>
        <w:tblLook w:val="04A0" w:firstRow="1" w:lastRow="0" w:firstColumn="1" w:lastColumn="0" w:noHBand="0" w:noVBand="1"/>
      </w:tblPr>
      <w:tblGrid>
        <w:gridCol w:w="2031"/>
        <w:gridCol w:w="1399"/>
        <w:gridCol w:w="1867"/>
        <w:gridCol w:w="3946"/>
      </w:tblGrid>
      <w:tr w:rsidR="00017314" w:rsidRPr="00767AC2" w:rsidTr="00017314">
        <w:tc>
          <w:tcPr>
            <w:tcW w:w="2037" w:type="dxa"/>
          </w:tcPr>
          <w:p w:rsidR="00017314" w:rsidRPr="00767AC2" w:rsidRDefault="00017314" w:rsidP="0018227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</w:tcPr>
          <w:p w:rsidR="00017314" w:rsidRPr="00767AC2" w:rsidRDefault="00017314" w:rsidP="001822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67AC2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1870" w:type="dxa"/>
          </w:tcPr>
          <w:p w:rsidR="00017314" w:rsidRPr="00767AC2" w:rsidRDefault="00017314" w:rsidP="001822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67AC2">
              <w:rPr>
                <w:rFonts w:ascii="Times New Roman" w:eastAsia="Calibri" w:hAnsi="Times New Roman" w:cs="Times New Roman"/>
              </w:rPr>
              <w:t>ОО</w:t>
            </w:r>
            <w:r>
              <w:rPr>
                <w:rFonts w:ascii="Times New Roman" w:eastAsia="Calibri" w:hAnsi="Times New Roman" w:cs="Times New Roman"/>
              </w:rPr>
              <w:t>/должность</w:t>
            </w:r>
          </w:p>
        </w:tc>
        <w:tc>
          <w:tcPr>
            <w:tcW w:w="3969" w:type="dxa"/>
          </w:tcPr>
          <w:p w:rsidR="00017314" w:rsidRPr="00767AC2" w:rsidRDefault="00017314" w:rsidP="00017314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членов ШМО/педагогов</w:t>
            </w:r>
          </w:p>
        </w:tc>
      </w:tr>
      <w:tr w:rsidR="00017314" w:rsidRPr="00767AC2" w:rsidTr="00017314">
        <w:tc>
          <w:tcPr>
            <w:tcW w:w="2037" w:type="dxa"/>
          </w:tcPr>
          <w:p w:rsidR="00017314" w:rsidRPr="00767AC2" w:rsidRDefault="00017314" w:rsidP="0001731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67AC2">
              <w:rPr>
                <w:rFonts w:ascii="Times New Roman" w:eastAsia="Calibri" w:hAnsi="Times New Roman" w:cs="Times New Roman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</w:rPr>
              <w:t>Ш</w:t>
            </w:r>
            <w:r w:rsidRPr="00767AC2">
              <w:rPr>
                <w:rFonts w:ascii="Times New Roman" w:eastAsia="Calibri" w:hAnsi="Times New Roman" w:cs="Times New Roman"/>
              </w:rPr>
              <w:t>МО</w:t>
            </w:r>
          </w:p>
        </w:tc>
        <w:tc>
          <w:tcPr>
            <w:tcW w:w="1367" w:type="dxa"/>
          </w:tcPr>
          <w:p w:rsidR="00017314" w:rsidRPr="00767AC2" w:rsidRDefault="00F37B22" w:rsidP="00182276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Стеблина Елена Григорьевна</w:t>
            </w:r>
          </w:p>
        </w:tc>
        <w:tc>
          <w:tcPr>
            <w:tcW w:w="1870" w:type="dxa"/>
          </w:tcPr>
          <w:p w:rsidR="00017314" w:rsidRPr="00767AC2" w:rsidRDefault="00F37B22" w:rsidP="00182276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3969" w:type="dxa"/>
          </w:tcPr>
          <w:p w:rsidR="00017314" w:rsidRPr="00767AC2" w:rsidRDefault="00417074" w:rsidP="00182276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0A688B" w:rsidRPr="000A688B" w:rsidRDefault="00017314" w:rsidP="000A6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0D2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70D22">
        <w:rPr>
          <w:rFonts w:ascii="Times New Roman" w:hAnsi="Times New Roman" w:cs="Times New Roman"/>
          <w:b/>
          <w:bCs/>
          <w:sz w:val="24"/>
          <w:szCs w:val="24"/>
        </w:rPr>
        <w:t xml:space="preserve">Цель деятельности </w:t>
      </w:r>
      <w:r w:rsidR="000A688B" w:rsidRPr="00770D22">
        <w:rPr>
          <w:rFonts w:ascii="Times New Roman" w:hAnsi="Times New Roman" w:cs="Times New Roman"/>
          <w:b/>
          <w:bCs/>
          <w:sz w:val="24"/>
          <w:szCs w:val="24"/>
        </w:rPr>
        <w:t>ШМО:</w:t>
      </w:r>
      <w:r w:rsidR="000A6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88B" w:rsidRPr="000A688B">
        <w:rPr>
          <w:rFonts w:ascii="Times New Roman" w:hAnsi="Times New Roman" w:cs="Times New Roman"/>
          <w:bCs/>
          <w:sz w:val="24"/>
          <w:szCs w:val="24"/>
        </w:rPr>
        <w:t>«Непрерывное совершенствование уровня педагогического мастерства учителей, изучение и овладение современными технологиями обучения для профессионального саморазвития, творческой самореализации педагогов и для развития творческих и интеллектуальных способностей, учащихся в процессе изучения языка и культур. Обучение учащихся практическому владению иностранным языком как</w:t>
      </w:r>
    </w:p>
    <w:p w:rsidR="00017314" w:rsidRPr="008D7440" w:rsidRDefault="000A688B" w:rsidP="000A6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8B">
        <w:rPr>
          <w:rFonts w:ascii="Times New Roman" w:hAnsi="Times New Roman" w:cs="Times New Roman"/>
          <w:bCs/>
          <w:sz w:val="24"/>
          <w:szCs w:val="24"/>
        </w:rPr>
        <w:t>средством межкультурного общения.»</w:t>
      </w:r>
    </w:p>
    <w:p w:rsidR="00017314" w:rsidRPr="00770D22" w:rsidRDefault="00417074" w:rsidP="000173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Задачи работы ММО в 2023-2024</w:t>
      </w:r>
      <w:r w:rsidR="00017314" w:rsidRPr="00770D22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  <w:r w:rsidR="000A688B" w:rsidRPr="00770D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A688B" w:rsidRPr="000A688B" w:rsidRDefault="000A688B" w:rsidP="000A6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A688B">
        <w:rPr>
          <w:rFonts w:ascii="Times New Roman" w:hAnsi="Times New Roman" w:cs="Times New Roman"/>
          <w:bCs/>
          <w:sz w:val="24"/>
          <w:szCs w:val="24"/>
        </w:rPr>
        <w:t>Осуществить более качественную подготовку учащихся к олимпиадам разного уровня.</w:t>
      </w:r>
    </w:p>
    <w:p w:rsidR="000A688B" w:rsidRPr="000A688B" w:rsidRDefault="000A688B" w:rsidP="000A6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688B">
        <w:rPr>
          <w:rFonts w:ascii="Times New Roman" w:hAnsi="Times New Roman" w:cs="Times New Roman"/>
          <w:bCs/>
          <w:sz w:val="24"/>
          <w:szCs w:val="24"/>
        </w:rPr>
        <w:t>2.</w:t>
      </w:r>
      <w:r w:rsidRPr="000A688B">
        <w:rPr>
          <w:rFonts w:ascii="Times New Roman" w:hAnsi="Times New Roman" w:cs="Times New Roman"/>
          <w:bCs/>
          <w:sz w:val="24"/>
          <w:szCs w:val="24"/>
        </w:rPr>
        <w:tab/>
        <w:t>Обратить внимание на практическую направленность уроков, на</w:t>
      </w:r>
    </w:p>
    <w:p w:rsidR="000A688B" w:rsidRPr="000A688B" w:rsidRDefault="000A688B" w:rsidP="000A6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688B">
        <w:rPr>
          <w:rFonts w:ascii="Times New Roman" w:hAnsi="Times New Roman" w:cs="Times New Roman"/>
          <w:bCs/>
          <w:sz w:val="24"/>
          <w:szCs w:val="24"/>
        </w:rPr>
        <w:t>развитие речи детей.</w:t>
      </w:r>
    </w:p>
    <w:p w:rsidR="000A688B" w:rsidRPr="000A688B" w:rsidRDefault="000A688B" w:rsidP="000A6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688B">
        <w:rPr>
          <w:rFonts w:ascii="Times New Roman" w:hAnsi="Times New Roman" w:cs="Times New Roman"/>
          <w:bCs/>
          <w:sz w:val="24"/>
          <w:szCs w:val="24"/>
        </w:rPr>
        <w:t>3.</w:t>
      </w:r>
      <w:r w:rsidRPr="000A688B">
        <w:rPr>
          <w:rFonts w:ascii="Times New Roman" w:hAnsi="Times New Roman" w:cs="Times New Roman"/>
          <w:bCs/>
          <w:sz w:val="24"/>
          <w:szCs w:val="24"/>
        </w:rPr>
        <w:tab/>
        <w:t>Развивать научно-исследовательскую деятельность по предметам.</w:t>
      </w:r>
    </w:p>
    <w:p w:rsidR="000A688B" w:rsidRPr="000A688B" w:rsidRDefault="000A688B" w:rsidP="000A6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688B">
        <w:rPr>
          <w:rFonts w:ascii="Times New Roman" w:hAnsi="Times New Roman" w:cs="Times New Roman"/>
          <w:bCs/>
          <w:sz w:val="24"/>
          <w:szCs w:val="24"/>
        </w:rPr>
        <w:t>4.</w:t>
      </w:r>
      <w:r w:rsidRPr="000A688B">
        <w:rPr>
          <w:rFonts w:ascii="Times New Roman" w:hAnsi="Times New Roman" w:cs="Times New Roman"/>
          <w:bCs/>
          <w:sz w:val="24"/>
          <w:szCs w:val="24"/>
        </w:rPr>
        <w:tab/>
        <w:t xml:space="preserve">Совершенствовать подготовку учащихся к ЕГЭ </w:t>
      </w:r>
    </w:p>
    <w:p w:rsidR="000A688B" w:rsidRPr="000A688B" w:rsidRDefault="000A688B" w:rsidP="000A6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688B">
        <w:rPr>
          <w:rFonts w:ascii="Times New Roman" w:hAnsi="Times New Roman" w:cs="Times New Roman"/>
          <w:bCs/>
          <w:sz w:val="24"/>
          <w:szCs w:val="24"/>
        </w:rPr>
        <w:t>5.</w:t>
      </w:r>
      <w:r w:rsidRPr="000A688B">
        <w:rPr>
          <w:rFonts w:ascii="Times New Roman" w:hAnsi="Times New Roman" w:cs="Times New Roman"/>
          <w:bCs/>
          <w:sz w:val="24"/>
          <w:szCs w:val="24"/>
        </w:rPr>
        <w:tab/>
        <w:t>Продолжить индивидуальную работу с одаренными детьми.</w:t>
      </w:r>
    </w:p>
    <w:p w:rsidR="000A688B" w:rsidRPr="000A688B" w:rsidRDefault="000A688B" w:rsidP="000A6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688B">
        <w:rPr>
          <w:rFonts w:ascii="Times New Roman" w:hAnsi="Times New Roman" w:cs="Times New Roman"/>
          <w:bCs/>
          <w:sz w:val="24"/>
          <w:szCs w:val="24"/>
        </w:rPr>
        <w:t>6.</w:t>
      </w:r>
      <w:r w:rsidRPr="000A688B">
        <w:rPr>
          <w:rFonts w:ascii="Times New Roman" w:hAnsi="Times New Roman" w:cs="Times New Roman"/>
          <w:bCs/>
          <w:sz w:val="24"/>
          <w:szCs w:val="24"/>
        </w:rPr>
        <w:tab/>
        <w:t>Привлекать большее количество учащихся во внеклассную работу.</w:t>
      </w:r>
    </w:p>
    <w:p w:rsidR="000A688B" w:rsidRPr="000A688B" w:rsidRDefault="000A688B" w:rsidP="000A6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688B">
        <w:rPr>
          <w:rFonts w:ascii="Times New Roman" w:hAnsi="Times New Roman" w:cs="Times New Roman"/>
          <w:bCs/>
          <w:sz w:val="24"/>
          <w:szCs w:val="24"/>
        </w:rPr>
        <w:t>7.</w:t>
      </w:r>
      <w:r w:rsidRPr="000A688B">
        <w:rPr>
          <w:rFonts w:ascii="Times New Roman" w:hAnsi="Times New Roman" w:cs="Times New Roman"/>
          <w:bCs/>
          <w:sz w:val="24"/>
          <w:szCs w:val="24"/>
        </w:rPr>
        <w:tab/>
        <w:t>Совершенствовать качество преподавания через введение в практику новых технологий в преподавании языков.</w:t>
      </w:r>
    </w:p>
    <w:p w:rsidR="000A688B" w:rsidRPr="008D7440" w:rsidRDefault="000A688B" w:rsidP="00017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7314" w:rsidRPr="00770D22" w:rsidRDefault="00017314" w:rsidP="00017314">
      <w:pPr>
        <w:pStyle w:val="a4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70D22">
        <w:rPr>
          <w:b/>
          <w:bCs/>
        </w:rPr>
        <w:t xml:space="preserve">4. </w:t>
      </w:r>
      <w:r w:rsidRPr="00770D22">
        <w:rPr>
          <w:b/>
          <w:bCs/>
          <w:color w:val="000000"/>
        </w:rPr>
        <w:t>Поставленные цели и задачи ШМО реализовались через следующие направления</w:t>
      </w:r>
    </w:p>
    <w:p w:rsidR="00017314" w:rsidRPr="00770D22" w:rsidRDefault="00017314" w:rsidP="00017314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770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формы работы</w:t>
      </w:r>
      <w:r w:rsidRPr="00770D22">
        <w:rPr>
          <w:rFonts w:ascii="Times New Roman" w:eastAsia="Calibri" w:hAnsi="Times New Roman" w:cs="Times New Roman"/>
          <w:b/>
          <w:sz w:val="24"/>
          <w:szCs w:val="24"/>
        </w:rPr>
        <w:t xml:space="preserve"> (их соотношение)</w:t>
      </w:r>
    </w:p>
    <w:p w:rsidR="000A688B" w:rsidRPr="000A688B" w:rsidRDefault="000A688B" w:rsidP="000A6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8B">
        <w:rPr>
          <w:rFonts w:ascii="Times New Roman" w:hAnsi="Times New Roman" w:cs="Times New Roman"/>
          <w:sz w:val="24"/>
          <w:szCs w:val="24"/>
        </w:rPr>
        <w:t>1.</w:t>
      </w:r>
      <w:r w:rsidRPr="000A688B">
        <w:rPr>
          <w:rFonts w:ascii="Times New Roman" w:hAnsi="Times New Roman" w:cs="Times New Roman"/>
          <w:sz w:val="24"/>
          <w:szCs w:val="24"/>
        </w:rPr>
        <w:tab/>
        <w:t>Заседания МО по вопросам методики обучения и воспитания учащихся.</w:t>
      </w:r>
    </w:p>
    <w:p w:rsidR="000A688B" w:rsidRPr="000A688B" w:rsidRDefault="000A688B" w:rsidP="000A6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8B">
        <w:rPr>
          <w:rFonts w:ascii="Times New Roman" w:hAnsi="Times New Roman" w:cs="Times New Roman"/>
          <w:sz w:val="24"/>
          <w:szCs w:val="24"/>
        </w:rPr>
        <w:t>2.</w:t>
      </w:r>
      <w:r w:rsidRPr="000A688B">
        <w:rPr>
          <w:rFonts w:ascii="Times New Roman" w:hAnsi="Times New Roman" w:cs="Times New Roman"/>
          <w:sz w:val="24"/>
          <w:szCs w:val="24"/>
        </w:rPr>
        <w:tab/>
        <w:t>Открытые уроки и внеклассные мероприятия по предмету.</w:t>
      </w:r>
    </w:p>
    <w:p w:rsidR="000A688B" w:rsidRPr="000A688B" w:rsidRDefault="000A688B" w:rsidP="000A6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8B">
        <w:rPr>
          <w:rFonts w:ascii="Times New Roman" w:hAnsi="Times New Roman" w:cs="Times New Roman"/>
          <w:sz w:val="24"/>
          <w:szCs w:val="24"/>
        </w:rPr>
        <w:t>3.</w:t>
      </w:r>
      <w:r w:rsidRPr="000A688B">
        <w:rPr>
          <w:rFonts w:ascii="Times New Roman" w:hAnsi="Times New Roman" w:cs="Times New Roman"/>
          <w:sz w:val="24"/>
          <w:szCs w:val="24"/>
        </w:rPr>
        <w:tab/>
        <w:t>Проведение предметных и методических недель.</w:t>
      </w:r>
    </w:p>
    <w:p w:rsidR="000A688B" w:rsidRPr="000A688B" w:rsidRDefault="000A688B" w:rsidP="000A6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8B">
        <w:rPr>
          <w:rFonts w:ascii="Times New Roman" w:hAnsi="Times New Roman" w:cs="Times New Roman"/>
          <w:sz w:val="24"/>
          <w:szCs w:val="24"/>
        </w:rPr>
        <w:t>4.</w:t>
      </w:r>
      <w:r w:rsidRPr="000A688B">
        <w:rPr>
          <w:rFonts w:ascii="Times New Roman" w:hAnsi="Times New Roman" w:cs="Times New Roman"/>
          <w:sz w:val="24"/>
          <w:szCs w:val="24"/>
        </w:rPr>
        <w:tab/>
        <w:t>Работа с одаренными детьми.</w:t>
      </w:r>
    </w:p>
    <w:p w:rsidR="000A688B" w:rsidRPr="000A688B" w:rsidRDefault="000A688B" w:rsidP="000A6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8B">
        <w:rPr>
          <w:rFonts w:ascii="Times New Roman" w:hAnsi="Times New Roman" w:cs="Times New Roman"/>
          <w:sz w:val="24"/>
          <w:szCs w:val="24"/>
        </w:rPr>
        <w:t>5.</w:t>
      </w:r>
      <w:r w:rsidRPr="000A688B">
        <w:rPr>
          <w:rFonts w:ascii="Times New Roman" w:hAnsi="Times New Roman" w:cs="Times New Roman"/>
          <w:sz w:val="24"/>
          <w:szCs w:val="24"/>
        </w:rPr>
        <w:tab/>
        <w:t>Работа со слабоуспевающими детьми.</w:t>
      </w:r>
    </w:p>
    <w:p w:rsidR="000A688B" w:rsidRPr="000A688B" w:rsidRDefault="000A688B" w:rsidP="000A6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8B">
        <w:rPr>
          <w:rFonts w:ascii="Times New Roman" w:hAnsi="Times New Roman" w:cs="Times New Roman"/>
          <w:sz w:val="24"/>
          <w:szCs w:val="24"/>
        </w:rPr>
        <w:t>6.</w:t>
      </w:r>
      <w:r w:rsidRPr="000A688B">
        <w:rPr>
          <w:rFonts w:ascii="Times New Roman" w:hAnsi="Times New Roman" w:cs="Times New Roman"/>
          <w:sz w:val="24"/>
          <w:szCs w:val="24"/>
        </w:rPr>
        <w:tab/>
        <w:t>Участие в семинарах, конкурсах, конференциях.</w:t>
      </w:r>
    </w:p>
    <w:p w:rsidR="00017314" w:rsidRDefault="000A688B" w:rsidP="000A6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8B">
        <w:rPr>
          <w:rFonts w:ascii="Times New Roman" w:hAnsi="Times New Roman" w:cs="Times New Roman"/>
          <w:sz w:val="24"/>
          <w:szCs w:val="24"/>
        </w:rPr>
        <w:t>7.</w:t>
      </w:r>
      <w:r w:rsidRPr="000A68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688B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A688B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017314" w:rsidRDefault="00017314" w:rsidP="0001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314" w:rsidRDefault="00017314" w:rsidP="0001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17314" w:rsidRPr="00770D22" w:rsidRDefault="00017314" w:rsidP="00017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D2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r w:rsidR="00770D22" w:rsidRPr="00770D22">
        <w:rPr>
          <w:rFonts w:ascii="Times New Roman" w:hAnsi="Times New Roman" w:cs="Times New Roman"/>
          <w:b/>
          <w:bCs/>
          <w:sz w:val="24"/>
          <w:szCs w:val="24"/>
        </w:rPr>
        <w:t>внеурочных мероприятий</w:t>
      </w:r>
      <w:r w:rsidRPr="00770D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70D22">
        <w:rPr>
          <w:rFonts w:ascii="Times New Roman" w:hAnsi="Times New Roman" w:cs="Times New Roman"/>
          <w:b/>
          <w:sz w:val="24"/>
          <w:szCs w:val="24"/>
        </w:rPr>
        <w:t xml:space="preserve">конкурсы и фестивали разного </w:t>
      </w:r>
      <w:r w:rsidR="004D46C0" w:rsidRPr="00770D22">
        <w:rPr>
          <w:rFonts w:ascii="Times New Roman" w:hAnsi="Times New Roman" w:cs="Times New Roman"/>
          <w:b/>
          <w:sz w:val="24"/>
          <w:szCs w:val="24"/>
        </w:rPr>
        <w:t>уровня: городские</w:t>
      </w:r>
      <w:r w:rsidRPr="00770D22">
        <w:rPr>
          <w:rFonts w:ascii="Times New Roman" w:hAnsi="Times New Roman" w:cs="Times New Roman"/>
          <w:b/>
          <w:sz w:val="24"/>
          <w:szCs w:val="24"/>
        </w:rPr>
        <w:t>, областные, российские, международные</w:t>
      </w:r>
    </w:p>
    <w:p w:rsidR="00417074" w:rsidRDefault="00017314" w:rsidP="0001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Style w:val="a6"/>
        <w:tblW w:w="10063" w:type="dxa"/>
        <w:tblInd w:w="-998" w:type="dxa"/>
        <w:tblLook w:val="04A0" w:firstRow="1" w:lastRow="0" w:firstColumn="1" w:lastColumn="0" w:noHBand="0" w:noVBand="1"/>
      </w:tblPr>
      <w:tblGrid>
        <w:gridCol w:w="605"/>
        <w:gridCol w:w="4426"/>
        <w:gridCol w:w="2515"/>
        <w:gridCol w:w="2517"/>
      </w:tblGrid>
      <w:tr w:rsidR="00417074" w:rsidRPr="00417074" w:rsidTr="00C81915">
        <w:trPr>
          <w:trHeight w:val="291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170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1707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</w:t>
            </w:r>
          </w:p>
        </w:tc>
      </w:tr>
      <w:tr w:rsidR="00417074" w:rsidRPr="00417074" w:rsidTr="00C81915">
        <w:trPr>
          <w:trHeight w:val="275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ЦО «Точка роста» как фактор формирования «гибких» навыков обучающихся», Образовательная платформа 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Т.И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Стеблина Е.Г.</w:t>
            </w:r>
          </w:p>
        </w:tc>
      </w:tr>
      <w:tr w:rsidR="00417074" w:rsidRPr="00417074" w:rsidTr="00C81915">
        <w:trPr>
          <w:trHeight w:val="291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«Как формировать читательскую грамотность в основной школе», 1 час (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Образовательна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Т.И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Стеблина Е.Г.</w:t>
            </w:r>
          </w:p>
        </w:tc>
      </w:tr>
      <w:tr w:rsidR="00417074" w:rsidRPr="00417074" w:rsidTr="00C81915">
        <w:trPr>
          <w:trHeight w:val="275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6" w:type="dxa"/>
          </w:tcPr>
          <w:p w:rsid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функциональной грамотности на уроках английского языка в начальной, </w:t>
            </w:r>
            <w:r w:rsidRPr="00417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и средней школе», 1 час (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Образовательна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46C0" w:rsidRPr="00417074" w:rsidRDefault="004D46C0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Т.И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Стеблина Е.Г.</w:t>
            </w:r>
          </w:p>
        </w:tc>
      </w:tr>
      <w:tr w:rsidR="004D46C0" w:rsidRPr="00417074" w:rsidTr="00C81915">
        <w:trPr>
          <w:trHeight w:val="275"/>
        </w:trPr>
        <w:tc>
          <w:tcPr>
            <w:tcW w:w="605" w:type="dxa"/>
          </w:tcPr>
          <w:p w:rsidR="004D46C0" w:rsidRPr="00417074" w:rsidRDefault="004D46C0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4D46C0" w:rsidRDefault="004D46C0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C0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  <w:p w:rsidR="00575423" w:rsidRPr="00575423" w:rsidRDefault="00575423" w:rsidP="0057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7542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Член жюри в муниципальном этапе ВОШ, НПК</w:t>
            </w:r>
          </w:p>
          <w:p w:rsidR="00575423" w:rsidRPr="00575423" w:rsidRDefault="00575423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515" w:type="dxa"/>
          </w:tcPr>
          <w:p w:rsidR="004D46C0" w:rsidRPr="00417074" w:rsidRDefault="00575423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517" w:type="dxa"/>
          </w:tcPr>
          <w:p w:rsidR="004D46C0" w:rsidRDefault="00575423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</w:t>
            </w:r>
          </w:p>
          <w:p w:rsidR="00575423" w:rsidRDefault="00575423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Стеблина Е.Г. </w:t>
            </w:r>
          </w:p>
          <w:p w:rsidR="00575423" w:rsidRPr="00417074" w:rsidRDefault="00575423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74" w:rsidRPr="00417074" w:rsidTr="00C81915">
        <w:trPr>
          <w:trHeight w:val="291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Городская интеллектуальная игра по английскому языку среди обучающихся 6-7 классов на базе МБОУ СОШ № 13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Благодарность, Сертификат участников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Т.И. </w:t>
            </w:r>
          </w:p>
        </w:tc>
      </w:tr>
      <w:tr w:rsidR="00417074" w:rsidRPr="00417074" w:rsidTr="00C81915">
        <w:trPr>
          <w:trHeight w:val="275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IX Областной литературный фестиваль,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посвященный юбилейным датам зарубежных писателей,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среди обучающихся средних общеобразовательных учреждений и учреждений дополнительного образования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г. Новосибирска и НСО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Благодарность Сертификат участников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Т.И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Стеблина Е.Г.</w:t>
            </w:r>
          </w:p>
        </w:tc>
      </w:tr>
      <w:tr w:rsidR="00417074" w:rsidRPr="00417074" w:rsidTr="00C81915">
        <w:trPr>
          <w:trHeight w:val="291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молодых педагогов «Мой лучший урок»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Т.И </w:t>
            </w:r>
          </w:p>
        </w:tc>
      </w:tr>
      <w:tr w:rsidR="00417074" w:rsidRPr="00417074" w:rsidTr="00C81915">
        <w:trPr>
          <w:trHeight w:val="291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турнир по английскому языку – «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Alphabet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» среди команд 3-4 классов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В.В.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Т.И </w:t>
            </w:r>
          </w:p>
        </w:tc>
      </w:tr>
      <w:tr w:rsidR="00417074" w:rsidRPr="00417074" w:rsidTr="00C81915">
        <w:trPr>
          <w:trHeight w:val="275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Городская интеллектуальная игра-викторина по английскому языку среди обучающихся 7-8 классов «</w:t>
            </w:r>
            <w:r w:rsidRPr="0041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merry</w:t>
            </w: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Благодарность,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Т.И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Неклюдова Лада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Юзенкова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ХалимбоеваНоза</w:t>
            </w:r>
            <w:proofErr w:type="spellEnd"/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Леус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Минапова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Супрунова Александра</w:t>
            </w:r>
          </w:p>
        </w:tc>
      </w:tr>
      <w:tr w:rsidR="00417074" w:rsidRPr="00417074" w:rsidTr="00C81915">
        <w:trPr>
          <w:trHeight w:val="275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Лингва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Нова»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России: инновации в образовании»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36 часов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Бондаренко Т.И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Стеблина Е.Г.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В.В.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Михеева </w:t>
            </w:r>
            <w:r w:rsidR="00EF0AC5" w:rsidRPr="00417074">
              <w:rPr>
                <w:rFonts w:ascii="Times New Roman" w:hAnsi="Times New Roman" w:cs="Times New Roman"/>
                <w:sz w:val="24"/>
                <w:szCs w:val="24"/>
              </w:rPr>
              <w:t>Н, В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74" w:rsidRPr="00417074" w:rsidTr="00C81915">
        <w:trPr>
          <w:trHeight w:val="275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XXI Международный конкурс научно-исследовательских и творческих работ учащихся «СТАРТ В НАУКЕ».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Т.И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Лихотворик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2 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место.Жирнова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3 место</w:t>
            </w:r>
          </w:p>
        </w:tc>
      </w:tr>
      <w:tr w:rsidR="00417074" w:rsidRPr="00417074" w:rsidTr="00C81915">
        <w:trPr>
          <w:trHeight w:val="582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Конкурс по английскому языку '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British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Bulldog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94 обучающихся, победители, участники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Стеблина Е.Г</w:t>
            </w:r>
          </w:p>
          <w:p w:rsid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Т.И </w:t>
            </w:r>
          </w:p>
          <w:p w:rsidR="00EF0AC5" w:rsidRPr="00417074" w:rsidRDefault="00EF0AC5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В.В. </w:t>
            </w:r>
          </w:p>
        </w:tc>
      </w:tr>
      <w:tr w:rsidR="00417074" w:rsidRPr="00417074" w:rsidTr="00C81915">
        <w:trPr>
          <w:trHeight w:val="275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Т.И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Стеблина Е.Г.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В.В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( 5 призеров) </w:t>
            </w:r>
          </w:p>
        </w:tc>
      </w:tr>
      <w:tr w:rsidR="00417074" w:rsidRPr="00417074" w:rsidTr="00C81915">
        <w:trPr>
          <w:trHeight w:val="291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английскому языку «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Ринг» среди команд 9-11 классов общеобразовательных учреждений города Бердска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Благодарность,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Стеблина </w:t>
            </w:r>
            <w:r w:rsidR="00EF0AC5" w:rsidRPr="00417074">
              <w:rPr>
                <w:rFonts w:ascii="Times New Roman" w:hAnsi="Times New Roman" w:cs="Times New Roman"/>
                <w:sz w:val="24"/>
                <w:szCs w:val="24"/>
              </w:rPr>
              <w:t>Е, Г.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17074" w:rsidRPr="00417074" w:rsidTr="00C81915">
        <w:trPr>
          <w:trHeight w:val="275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ind w:left="-964" w:firstLine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Конкурс «Весь мир поет»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Стеблина Е.Г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Т.И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Гран –При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Беляев Егор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Лошаков Максим 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7 класс, 1 место.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Тропников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Роман,Черепанов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Даниил, 2 класс, участие</w:t>
            </w:r>
          </w:p>
        </w:tc>
      </w:tr>
      <w:tr w:rsidR="00417074" w:rsidRPr="00417074" w:rsidTr="00C81915">
        <w:trPr>
          <w:trHeight w:val="291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Бондаренко Т.И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Юзенкова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Софья, 1 место, 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, 2 место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Стеблина Е.Г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Шамова Мила, </w:t>
            </w: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Лестеа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Софья – 1 место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В.В.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Лебедко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– 1 место </w:t>
            </w:r>
          </w:p>
        </w:tc>
      </w:tr>
      <w:tr w:rsidR="00417074" w:rsidRPr="00417074" w:rsidTr="00C81915">
        <w:trPr>
          <w:trHeight w:val="1036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по английскому языку «</w:t>
            </w:r>
            <w:proofErr w:type="spellStart"/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Брэйн</w:t>
            </w:r>
            <w:proofErr w:type="spellEnd"/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ринг» для команд  9-11 классов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Стеблина Е.Г.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жюри, благодарность, </w:t>
            </w:r>
          </w:p>
        </w:tc>
      </w:tr>
      <w:tr w:rsidR="00417074" w:rsidRPr="00417074" w:rsidTr="00C81915">
        <w:trPr>
          <w:trHeight w:val="1036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педагогического мастерства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уроки 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Головина В.В.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Михеева Н.В. </w:t>
            </w:r>
          </w:p>
        </w:tc>
      </w:tr>
      <w:tr w:rsidR="00417074" w:rsidRPr="00417074" w:rsidTr="00C81915">
        <w:trPr>
          <w:trHeight w:val="1036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по английскому языку «</w:t>
            </w:r>
            <w:proofErr w:type="spellStart"/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Брэйн</w:t>
            </w:r>
            <w:proofErr w:type="spellEnd"/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ринг» для команд 7-8 классов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Т.И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Член жюри, благодарность</w:t>
            </w:r>
          </w:p>
        </w:tc>
      </w:tr>
      <w:tr w:rsidR="00417074" w:rsidRPr="00417074" w:rsidTr="00C81915">
        <w:trPr>
          <w:trHeight w:val="340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Шекспировские чтения </w:t>
            </w: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Globus Centre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7" w:type="dxa"/>
          </w:tcPr>
          <w:p w:rsidR="00EF0AC5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Благодарность, Головина В.В.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– Гран- При 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Бондаренко Т.И сертификат участника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Попов Павел, 9 Б</w:t>
            </w:r>
          </w:p>
        </w:tc>
      </w:tr>
      <w:tr w:rsidR="00417074" w:rsidRPr="00417074" w:rsidTr="00C81915">
        <w:trPr>
          <w:trHeight w:val="340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английскому языку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тур, 2 тур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Победители,  призеры, участники.(272 человека)</w:t>
            </w:r>
          </w:p>
        </w:tc>
      </w:tr>
      <w:tr w:rsidR="00417074" w:rsidRPr="00417074" w:rsidTr="00C81915">
        <w:trPr>
          <w:trHeight w:val="340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Победители, Призеры, участники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БондаренкоТ.И</w:t>
            </w:r>
            <w:proofErr w:type="spellEnd"/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Головина В.В.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Стеблина Е.Г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Михеева Н.В </w:t>
            </w:r>
          </w:p>
        </w:tc>
      </w:tr>
      <w:tr w:rsidR="00417074" w:rsidRPr="00417074" w:rsidTr="00C81915">
        <w:trPr>
          <w:trHeight w:val="340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5 – призеров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Бондаренко Т.И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Стеблина Е.Г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Т.И </w:t>
            </w:r>
          </w:p>
        </w:tc>
      </w:tr>
      <w:tr w:rsidR="00417074" w:rsidRPr="00417074" w:rsidTr="00C81915">
        <w:trPr>
          <w:trHeight w:val="340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Университет Просвещения, курс для педагогов образовательных организаций по взаимодействию с компонентами цифровой образовательной среды на платформе ФГИС «Моя школа», 36 часов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С.21322716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От 24.11.2023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74" w:rsidRPr="00417074" w:rsidTr="00C81915">
        <w:trPr>
          <w:trHeight w:val="340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английскому языку </w:t>
            </w: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Cool</w:t>
            </w: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обучающихся 3-4 классов общеобразовательных школ города Бердска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Т.И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В.В. 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Победители, призеры, участники</w:t>
            </w:r>
          </w:p>
        </w:tc>
      </w:tr>
      <w:tr w:rsidR="00417074" w:rsidRPr="00417074" w:rsidTr="00C81915">
        <w:trPr>
          <w:trHeight w:val="340"/>
        </w:trPr>
        <w:tc>
          <w:tcPr>
            <w:tcW w:w="60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6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мастерства среди учителей иностранных языков г.</w:t>
            </w:r>
          </w:p>
          <w:p w:rsidR="00417074" w:rsidRPr="00417074" w:rsidRDefault="00417074" w:rsidP="004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 и Новосибирской области на базе ФГБОУ ВО «НГПУ».</w:t>
            </w:r>
          </w:p>
        </w:tc>
        <w:tc>
          <w:tcPr>
            <w:tcW w:w="2515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517" w:type="dxa"/>
          </w:tcPr>
          <w:p w:rsidR="00417074" w:rsidRPr="00417074" w:rsidRDefault="00417074" w:rsidP="0041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4">
              <w:rPr>
                <w:rFonts w:ascii="Times New Roman" w:hAnsi="Times New Roman" w:cs="Times New Roman"/>
                <w:sz w:val="24"/>
                <w:szCs w:val="24"/>
              </w:rPr>
              <w:t xml:space="preserve">Михеева Н,В. (Участие) </w:t>
            </w:r>
          </w:p>
        </w:tc>
      </w:tr>
    </w:tbl>
    <w:p w:rsidR="00417074" w:rsidRPr="00417074" w:rsidRDefault="00417074" w:rsidP="0041707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17074" w:rsidRPr="00417074" w:rsidRDefault="00417074" w:rsidP="0041707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17314" w:rsidRDefault="00017314" w:rsidP="00017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631" w:rsidRDefault="00017314" w:rsidP="00017314">
      <w:r w:rsidRPr="00783BDC">
        <w:rPr>
          <w:rFonts w:ascii="Times New Roman" w:hAnsi="Times New Roman" w:cs="Times New Roman"/>
        </w:rPr>
        <w:t xml:space="preserve">Руководитель </w:t>
      </w:r>
      <w:r w:rsidR="004D46C0">
        <w:rPr>
          <w:rFonts w:ascii="Times New Roman" w:hAnsi="Times New Roman" w:cs="Times New Roman"/>
        </w:rPr>
        <w:t>Ш</w:t>
      </w:r>
      <w:r w:rsidR="004D46C0" w:rsidRPr="00783BDC">
        <w:rPr>
          <w:rFonts w:ascii="Times New Roman" w:hAnsi="Times New Roman" w:cs="Times New Roman"/>
        </w:rPr>
        <w:t>МО</w:t>
      </w:r>
      <w:r w:rsidR="004D46C0">
        <w:rPr>
          <w:rFonts w:ascii="Times New Roman" w:hAnsi="Times New Roman" w:cs="Times New Roman"/>
        </w:rPr>
        <w:t>:</w:t>
      </w:r>
      <w:r w:rsidR="004D46C0" w:rsidRPr="00783BDC">
        <w:rPr>
          <w:rFonts w:ascii="Times New Roman" w:hAnsi="Times New Roman" w:cs="Times New Roman"/>
        </w:rPr>
        <w:t xml:space="preserve"> </w:t>
      </w:r>
      <w:r w:rsidR="004D46C0">
        <w:rPr>
          <w:rFonts w:ascii="Times New Roman" w:hAnsi="Times New Roman" w:cs="Times New Roman"/>
        </w:rPr>
        <w:t>Стеблина</w:t>
      </w:r>
      <w:r w:rsidR="000A688B">
        <w:rPr>
          <w:rFonts w:ascii="Times New Roman" w:hAnsi="Times New Roman" w:cs="Times New Roman"/>
        </w:rPr>
        <w:t xml:space="preserve"> Елена Григорьевна </w:t>
      </w:r>
    </w:p>
    <w:sectPr w:rsidR="00526631" w:rsidSect="00770D2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F9"/>
    <w:rsid w:val="00017314"/>
    <w:rsid w:val="000A688B"/>
    <w:rsid w:val="00147D43"/>
    <w:rsid w:val="001976BB"/>
    <w:rsid w:val="00417074"/>
    <w:rsid w:val="004D46C0"/>
    <w:rsid w:val="004E771C"/>
    <w:rsid w:val="004F62D3"/>
    <w:rsid w:val="00526631"/>
    <w:rsid w:val="00575423"/>
    <w:rsid w:val="006A1E84"/>
    <w:rsid w:val="00770D22"/>
    <w:rsid w:val="007952BC"/>
    <w:rsid w:val="007B489A"/>
    <w:rsid w:val="008F5DCD"/>
    <w:rsid w:val="009879ED"/>
    <w:rsid w:val="00A3467D"/>
    <w:rsid w:val="00A72324"/>
    <w:rsid w:val="00A87E14"/>
    <w:rsid w:val="00AA319F"/>
    <w:rsid w:val="00AF4D5D"/>
    <w:rsid w:val="00B54A42"/>
    <w:rsid w:val="00B84254"/>
    <w:rsid w:val="00BD119B"/>
    <w:rsid w:val="00C80AF7"/>
    <w:rsid w:val="00CD3A3D"/>
    <w:rsid w:val="00D4590F"/>
    <w:rsid w:val="00D828D3"/>
    <w:rsid w:val="00DB57F9"/>
    <w:rsid w:val="00DF3907"/>
    <w:rsid w:val="00EC3176"/>
    <w:rsid w:val="00EF0AC5"/>
    <w:rsid w:val="00F3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AAC9"/>
  <w15:chartTrackingRefBased/>
  <w15:docId w15:val="{9A309109-9459-4929-9693-702D3F5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7314"/>
    <w:rPr>
      <w:b/>
      <w:bCs/>
    </w:rPr>
  </w:style>
  <w:style w:type="table" w:styleId="a6">
    <w:name w:val="Table Grid"/>
    <w:basedOn w:val="a1"/>
    <w:uiPriority w:val="39"/>
    <w:rsid w:val="0001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842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CD3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Свириденко Юлия Викторовна</dc:creator>
  <cp:keywords/>
  <dc:description/>
  <cp:lastModifiedBy>User</cp:lastModifiedBy>
  <cp:revision>4</cp:revision>
  <dcterms:created xsi:type="dcterms:W3CDTF">2023-05-22T06:05:00Z</dcterms:created>
  <dcterms:modified xsi:type="dcterms:W3CDTF">2024-05-13T04:04:00Z</dcterms:modified>
</cp:coreProperties>
</file>