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32" w:rsidRPr="008F216D" w:rsidRDefault="00D55247" w:rsidP="008F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6D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="009B5F42" w:rsidRPr="008F216D">
        <w:rPr>
          <w:rFonts w:ascii="Times New Roman" w:hAnsi="Times New Roman" w:cs="Times New Roman"/>
          <w:b/>
          <w:sz w:val="28"/>
          <w:szCs w:val="28"/>
        </w:rPr>
        <w:t>ОБЩЕ</w:t>
      </w:r>
      <w:r w:rsidRPr="008F216D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55247" w:rsidRPr="008F216D" w:rsidRDefault="00D55247" w:rsidP="008F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6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№5»</w:t>
      </w:r>
    </w:p>
    <w:p w:rsidR="00D55247" w:rsidRPr="00271D08" w:rsidRDefault="00D552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785"/>
        <w:gridCol w:w="425"/>
        <w:gridCol w:w="4230"/>
        <w:gridCol w:w="422"/>
        <w:gridCol w:w="389"/>
      </w:tblGrid>
      <w:tr w:rsidR="00D55247" w:rsidRPr="00271D08" w:rsidTr="008F216D">
        <w:trPr>
          <w:gridAfter w:val="1"/>
          <w:wAfter w:w="389" w:type="dxa"/>
        </w:trPr>
        <w:tc>
          <w:tcPr>
            <w:tcW w:w="5268" w:type="dxa"/>
            <w:gridSpan w:val="2"/>
          </w:tcPr>
          <w:p w:rsidR="00D55247" w:rsidRPr="00271D08" w:rsidRDefault="008F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D08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054CCA" w:rsidRPr="00271D08" w:rsidRDefault="0005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D08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054CCA" w:rsidRPr="00271D08" w:rsidRDefault="0005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D08">
              <w:rPr>
                <w:rFonts w:ascii="Times New Roman" w:hAnsi="Times New Roman" w:cs="Times New Roman"/>
                <w:sz w:val="28"/>
                <w:szCs w:val="28"/>
              </w:rPr>
              <w:t>школы протокол №</w:t>
            </w:r>
            <w:r w:rsidR="008F216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054CCA" w:rsidRPr="00271D08" w:rsidRDefault="00054CCA" w:rsidP="008F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D0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F216D"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5077" w:type="dxa"/>
            <w:gridSpan w:val="3"/>
          </w:tcPr>
          <w:p w:rsidR="00D55247" w:rsidRPr="00271D08" w:rsidRDefault="0005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D0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54CCA" w:rsidRPr="00271D08" w:rsidRDefault="0005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D08">
              <w:rPr>
                <w:rFonts w:ascii="Times New Roman" w:hAnsi="Times New Roman" w:cs="Times New Roman"/>
                <w:sz w:val="28"/>
                <w:szCs w:val="28"/>
              </w:rPr>
              <w:t>Директор МБОУ СОШ №5</w:t>
            </w:r>
          </w:p>
          <w:p w:rsidR="00054CCA" w:rsidRPr="00271D08" w:rsidRDefault="00054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D08">
              <w:rPr>
                <w:rFonts w:ascii="Times New Roman" w:hAnsi="Times New Roman" w:cs="Times New Roman"/>
                <w:sz w:val="28"/>
                <w:szCs w:val="28"/>
              </w:rPr>
              <w:t>____________О.И. Гареева</w:t>
            </w:r>
          </w:p>
          <w:p w:rsidR="00054CCA" w:rsidRPr="00271D08" w:rsidRDefault="00054CCA" w:rsidP="008F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D08">
              <w:rPr>
                <w:rFonts w:ascii="Times New Roman" w:hAnsi="Times New Roman" w:cs="Times New Roman"/>
                <w:sz w:val="28"/>
                <w:szCs w:val="28"/>
              </w:rPr>
              <w:t>Приказ от</w:t>
            </w:r>
            <w:r w:rsidR="008F216D">
              <w:rPr>
                <w:rFonts w:ascii="Times New Roman" w:hAnsi="Times New Roman" w:cs="Times New Roman"/>
                <w:sz w:val="28"/>
                <w:szCs w:val="28"/>
              </w:rPr>
              <w:t xml:space="preserve"> 10.11.2020</w:t>
            </w:r>
            <w:r w:rsidRPr="00271D0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F216D">
              <w:rPr>
                <w:rFonts w:ascii="Times New Roman" w:hAnsi="Times New Roman" w:cs="Times New Roman"/>
                <w:sz w:val="28"/>
                <w:szCs w:val="28"/>
              </w:rPr>
              <w:t>141/1-р</w:t>
            </w:r>
          </w:p>
        </w:tc>
      </w:tr>
      <w:tr w:rsidR="00054CCA" w:rsidRPr="00271D08" w:rsidTr="008F216D">
        <w:tc>
          <w:tcPr>
            <w:tcW w:w="5693" w:type="dxa"/>
            <w:gridSpan w:val="3"/>
          </w:tcPr>
          <w:p w:rsidR="00054CCA" w:rsidRPr="00271D08" w:rsidRDefault="00054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  <w:gridSpan w:val="3"/>
          </w:tcPr>
          <w:p w:rsidR="00054CCA" w:rsidRPr="00271D08" w:rsidRDefault="00054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247" w:rsidRPr="00271D08" w:rsidTr="008F216D">
        <w:trPr>
          <w:gridAfter w:val="2"/>
          <w:wAfter w:w="811" w:type="dxa"/>
          <w:trHeight w:val="80"/>
        </w:trPr>
        <w:tc>
          <w:tcPr>
            <w:tcW w:w="4483" w:type="dxa"/>
          </w:tcPr>
          <w:p w:rsidR="00D55247" w:rsidRDefault="008F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D08">
              <w:rPr>
                <w:rFonts w:ascii="Times New Roman" w:hAnsi="Times New Roman" w:cs="Times New Roman"/>
                <w:sz w:val="28"/>
                <w:szCs w:val="28"/>
              </w:rPr>
              <w:t>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1D08"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</w:p>
          <w:p w:rsidR="00416D6D" w:rsidRPr="00271D08" w:rsidRDefault="0041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54CCA" w:rsidRDefault="0041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Попечительского</w:t>
            </w:r>
            <w:r w:rsidR="00054CCA" w:rsidRPr="00271D08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4CCA" w:rsidRPr="00271D08"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</w:p>
          <w:p w:rsidR="00416D6D" w:rsidRPr="00271D08" w:rsidRDefault="0041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BF5D85">
              <w:rPr>
                <w:rFonts w:ascii="Times New Roman" w:hAnsi="Times New Roman" w:cs="Times New Roman"/>
                <w:sz w:val="28"/>
                <w:szCs w:val="28"/>
              </w:rPr>
              <w:t>Акентьева</w:t>
            </w:r>
            <w:proofErr w:type="spellEnd"/>
            <w:r w:rsidR="00BF5D85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  <w:p w:rsidR="00054CCA" w:rsidRPr="00271D08" w:rsidRDefault="00BF5D85" w:rsidP="008F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054CCA" w:rsidRPr="00271D08">
              <w:rPr>
                <w:rFonts w:ascii="Times New Roman" w:hAnsi="Times New Roman" w:cs="Times New Roman"/>
                <w:sz w:val="28"/>
                <w:szCs w:val="28"/>
              </w:rPr>
              <w:t xml:space="preserve">ротокол № </w:t>
            </w:r>
            <w:r w:rsidR="008F21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4CCA" w:rsidRPr="00271D0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F216D"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5440" w:type="dxa"/>
            <w:gridSpan w:val="3"/>
          </w:tcPr>
          <w:p w:rsidR="00D55247" w:rsidRPr="00271D08" w:rsidRDefault="00D55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247" w:rsidRPr="00271D08" w:rsidRDefault="00D55247">
      <w:pPr>
        <w:rPr>
          <w:rFonts w:ascii="Times New Roman" w:hAnsi="Times New Roman" w:cs="Times New Roman"/>
          <w:sz w:val="28"/>
          <w:szCs w:val="28"/>
        </w:rPr>
      </w:pPr>
    </w:p>
    <w:p w:rsidR="00054CCA" w:rsidRPr="00271D08" w:rsidRDefault="00054CCA">
      <w:pPr>
        <w:rPr>
          <w:rFonts w:ascii="Times New Roman" w:hAnsi="Times New Roman" w:cs="Times New Roman"/>
          <w:sz w:val="28"/>
          <w:szCs w:val="28"/>
        </w:rPr>
      </w:pPr>
    </w:p>
    <w:p w:rsidR="00054CCA" w:rsidRPr="00271D08" w:rsidRDefault="00054CCA" w:rsidP="008F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4CCA" w:rsidRPr="00271D08" w:rsidRDefault="00054CCA" w:rsidP="008F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08">
        <w:rPr>
          <w:rFonts w:ascii="Times New Roman" w:hAnsi="Times New Roman" w:cs="Times New Roman"/>
          <w:b/>
          <w:sz w:val="28"/>
          <w:szCs w:val="28"/>
        </w:rPr>
        <w:t xml:space="preserve">об оказании платных дополнительных образовательных услуг </w:t>
      </w:r>
    </w:p>
    <w:p w:rsidR="00054CCA" w:rsidRDefault="008F216D" w:rsidP="008F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 5</w:t>
      </w:r>
    </w:p>
    <w:p w:rsidR="008F216D" w:rsidRDefault="008F216D" w:rsidP="008F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16D" w:rsidRPr="00271D08" w:rsidRDefault="008F216D" w:rsidP="008F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F19" w:rsidRPr="00271D08" w:rsidRDefault="00675F19" w:rsidP="00675F1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71D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5F19" w:rsidRPr="00271D08" w:rsidRDefault="00675F19" w:rsidP="008F216D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D0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законами Российской Федерации «Об образовании в РФ» и «О защите прав потребителей»; Постановлением Правительства РФ от 15.09.2020г. №1441 «Об утверждении Правил оказания платных образовательных услуг»; Приказом Министерства просвещения РФ от 16.09.2020г. №500 «Об утверждении примерной формы договора об образовании о дополнительным общеобразовательным программам»</w:t>
      </w:r>
      <w:r w:rsidR="008B37D7" w:rsidRPr="00271D08">
        <w:rPr>
          <w:rFonts w:ascii="Times New Roman" w:hAnsi="Times New Roman" w:cs="Times New Roman"/>
          <w:sz w:val="28"/>
          <w:szCs w:val="28"/>
        </w:rPr>
        <w:t>, Устава МБО</w:t>
      </w:r>
      <w:r w:rsidR="003908D3">
        <w:rPr>
          <w:rFonts w:ascii="Times New Roman" w:hAnsi="Times New Roman" w:cs="Times New Roman"/>
          <w:sz w:val="28"/>
          <w:szCs w:val="28"/>
        </w:rPr>
        <w:t>У</w:t>
      </w:r>
      <w:r w:rsidR="008B37D7" w:rsidRPr="00271D08">
        <w:rPr>
          <w:rFonts w:ascii="Times New Roman" w:hAnsi="Times New Roman" w:cs="Times New Roman"/>
          <w:sz w:val="28"/>
          <w:szCs w:val="28"/>
        </w:rPr>
        <w:t xml:space="preserve"> СОШ №5.</w:t>
      </w:r>
    </w:p>
    <w:p w:rsidR="003A160B" w:rsidRPr="00271D08" w:rsidRDefault="003A160B" w:rsidP="008F216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5F19" w:rsidRPr="00271D08" w:rsidRDefault="006A3B71" w:rsidP="008F216D">
      <w:pPr>
        <w:pStyle w:val="a4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71D08"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Положении, означают:</w:t>
      </w:r>
    </w:p>
    <w:p w:rsidR="006A3B71" w:rsidRPr="00271D08" w:rsidRDefault="006A3B71" w:rsidP="008F216D">
      <w:pPr>
        <w:spacing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71D08">
        <w:rPr>
          <w:rStyle w:val="markedcontent"/>
          <w:rFonts w:ascii="Times New Roman" w:hAnsi="Times New Roman" w:cs="Times New Roman"/>
          <w:sz w:val="28"/>
          <w:szCs w:val="28"/>
        </w:rPr>
        <w:t>"заказчик" -</w:t>
      </w:r>
      <w:r w:rsidR="003908D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71D08">
        <w:rPr>
          <w:rStyle w:val="markedcontent"/>
          <w:rFonts w:ascii="Times New Roman" w:hAnsi="Times New Roman" w:cs="Times New Roman"/>
          <w:sz w:val="28"/>
          <w:szCs w:val="28"/>
        </w:rPr>
        <w:t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6A3B71" w:rsidRPr="00271D08" w:rsidRDefault="006A3B71" w:rsidP="008F216D">
      <w:pPr>
        <w:spacing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71D08">
        <w:rPr>
          <w:rStyle w:val="markedcontent"/>
          <w:rFonts w:ascii="Times New Roman" w:hAnsi="Times New Roman" w:cs="Times New Roman"/>
          <w:sz w:val="28"/>
          <w:szCs w:val="28"/>
        </w:rPr>
        <w:t>"исполнитель" – МБОУ СОШ №5, оказывающее платные образовательные услуги по реализации основных и дополнительных образовательных программ дошкольного, начального общего, основного общего т среднего (полного) общего образования – далее «Школа»;</w:t>
      </w:r>
    </w:p>
    <w:p w:rsidR="003A160B" w:rsidRPr="00271D08" w:rsidRDefault="006A3B71" w:rsidP="008F216D">
      <w:pPr>
        <w:spacing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71D08">
        <w:rPr>
          <w:rStyle w:val="markedcontent"/>
          <w:rFonts w:ascii="Times New Roman" w:hAnsi="Times New Roman" w:cs="Times New Roman"/>
          <w:sz w:val="28"/>
          <w:szCs w:val="28"/>
        </w:rPr>
        <w:t>"недостаток платных образовательных услуг" -</w:t>
      </w:r>
      <w:r w:rsidR="003A160B" w:rsidRPr="00271D0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71D08">
        <w:rPr>
          <w:rStyle w:val="markedcontent"/>
          <w:rFonts w:ascii="Times New Roman" w:hAnsi="Times New Roman" w:cs="Times New Roman"/>
          <w:sz w:val="28"/>
          <w:szCs w:val="28"/>
        </w:rPr>
        <w:t xml:space="preserve">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</w:t>
      </w:r>
      <w:r w:rsidRPr="00271D08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3A160B" w:rsidRPr="00271D08" w:rsidRDefault="006A3B71" w:rsidP="008F216D">
      <w:pPr>
        <w:spacing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71D08">
        <w:rPr>
          <w:rStyle w:val="markedcontent"/>
          <w:rFonts w:ascii="Times New Roman" w:hAnsi="Times New Roman" w:cs="Times New Roman"/>
          <w:sz w:val="28"/>
          <w:szCs w:val="28"/>
        </w:rPr>
        <w:t>"обучающийся" -</w:t>
      </w:r>
      <w:r w:rsidR="003908D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71D08">
        <w:rPr>
          <w:rStyle w:val="markedcontent"/>
          <w:rFonts w:ascii="Times New Roman" w:hAnsi="Times New Roman" w:cs="Times New Roman"/>
          <w:sz w:val="28"/>
          <w:szCs w:val="28"/>
        </w:rPr>
        <w:t xml:space="preserve">физическое лицо, осваивающее </w:t>
      </w:r>
      <w:r w:rsidR="003908D3">
        <w:rPr>
          <w:rStyle w:val="markedcontent"/>
          <w:rFonts w:ascii="Times New Roman" w:hAnsi="Times New Roman" w:cs="Times New Roman"/>
          <w:sz w:val="28"/>
          <w:szCs w:val="28"/>
        </w:rPr>
        <w:t xml:space="preserve">дополнительную </w:t>
      </w:r>
      <w:r w:rsidRPr="00271D08">
        <w:rPr>
          <w:rStyle w:val="markedcontent"/>
          <w:rFonts w:ascii="Times New Roman" w:hAnsi="Times New Roman" w:cs="Times New Roman"/>
          <w:sz w:val="28"/>
          <w:szCs w:val="28"/>
        </w:rPr>
        <w:t>образовательную программу;</w:t>
      </w:r>
    </w:p>
    <w:p w:rsidR="003A160B" w:rsidRPr="00271D08" w:rsidRDefault="006A3B71" w:rsidP="008F216D">
      <w:pPr>
        <w:spacing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71D08">
        <w:rPr>
          <w:rStyle w:val="markedcontent"/>
          <w:rFonts w:ascii="Times New Roman" w:hAnsi="Times New Roman" w:cs="Times New Roman"/>
          <w:sz w:val="28"/>
          <w:szCs w:val="28"/>
        </w:rPr>
        <w:t>"платные образовательные услуги" -</w:t>
      </w:r>
      <w:r w:rsidR="003A160B" w:rsidRPr="00271D0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71D08">
        <w:rPr>
          <w:rStyle w:val="markedcontent"/>
          <w:rFonts w:ascii="Times New Roman" w:hAnsi="Times New Roman" w:cs="Times New Roman"/>
          <w:sz w:val="28"/>
          <w:szCs w:val="28"/>
        </w:rPr>
        <w:t>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-договор);</w:t>
      </w:r>
    </w:p>
    <w:p w:rsidR="006A3B71" w:rsidRPr="00271D08" w:rsidRDefault="006A3B71" w:rsidP="008F2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08">
        <w:rPr>
          <w:rStyle w:val="markedcontent"/>
          <w:rFonts w:ascii="Times New Roman" w:hAnsi="Times New Roman" w:cs="Times New Roman"/>
          <w:sz w:val="28"/>
          <w:szCs w:val="28"/>
        </w:rPr>
        <w:t>"существенный недостаток платных образовательных услуг" -</w:t>
      </w:r>
      <w:r w:rsidR="003A160B" w:rsidRPr="00271D0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71D08">
        <w:rPr>
          <w:rStyle w:val="markedcontent"/>
          <w:rFonts w:ascii="Times New Roman" w:hAnsi="Times New Roman" w:cs="Times New Roman"/>
          <w:sz w:val="28"/>
          <w:szCs w:val="28"/>
        </w:rPr>
        <w:t>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6A3B71" w:rsidRPr="00271D08" w:rsidRDefault="003A160B" w:rsidP="008F216D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D08">
        <w:rPr>
          <w:rFonts w:ascii="Times New Roman" w:hAnsi="Times New Roman" w:cs="Times New Roman"/>
          <w:sz w:val="28"/>
          <w:szCs w:val="28"/>
        </w:rPr>
        <w:t>Положение определяет порядок и условия предоставления дополнительных платных образовательных услуг в МБОУ СОШ №5 гражданам и организациям, далее именуемым «заказчики».</w:t>
      </w:r>
    </w:p>
    <w:p w:rsidR="003A160B" w:rsidRPr="00271D08" w:rsidRDefault="003A160B" w:rsidP="003A160B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75F19" w:rsidRPr="00271D08" w:rsidRDefault="00675F19" w:rsidP="00675F1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71D08">
        <w:rPr>
          <w:rFonts w:ascii="Times New Roman" w:hAnsi="Times New Roman" w:cs="Times New Roman"/>
          <w:b/>
          <w:sz w:val="28"/>
          <w:szCs w:val="28"/>
        </w:rPr>
        <w:t>Виды дополнительны платных образовательных услуг</w:t>
      </w:r>
    </w:p>
    <w:p w:rsidR="00C57612" w:rsidRPr="00271D08" w:rsidRDefault="00C57612" w:rsidP="00C57612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D08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</w:t>
      </w:r>
    </w:p>
    <w:p w:rsidR="00C57612" w:rsidRPr="00271D08" w:rsidRDefault="00C57612" w:rsidP="00C57612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D08">
        <w:rPr>
          <w:rFonts w:ascii="Times New Roman" w:hAnsi="Times New Roman" w:cs="Times New Roman"/>
          <w:sz w:val="28"/>
          <w:szCs w:val="28"/>
        </w:rPr>
        <w:t xml:space="preserve">Информация о платных образовательных услугах предоставляется путем размещения на сайте школы </w:t>
      </w:r>
      <w:r w:rsidRPr="00271D08">
        <w:rPr>
          <w:rFonts w:ascii="Times New Roman" w:hAnsi="Times New Roman" w:cs="Times New Roman"/>
          <w:bCs/>
          <w:sz w:val="28"/>
          <w:szCs w:val="28"/>
        </w:rPr>
        <w:t>(</w:t>
      </w:r>
      <w:hyperlink r:id="rId5" w:history="1">
        <w:r w:rsidRPr="00271D0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271D08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Pr="00271D0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271D08">
          <w:rPr>
            <w:rStyle w:val="a5"/>
            <w:rFonts w:ascii="Times New Roman" w:hAnsi="Times New Roman" w:cs="Times New Roman"/>
            <w:bCs/>
            <w:sz w:val="28"/>
            <w:szCs w:val="28"/>
          </w:rPr>
          <w:t>.школа-</w:t>
        </w:r>
        <w:proofErr w:type="spellStart"/>
        <w:r w:rsidRPr="00271D08">
          <w:rPr>
            <w:rStyle w:val="a5"/>
            <w:rFonts w:ascii="Times New Roman" w:hAnsi="Times New Roman" w:cs="Times New Roman"/>
            <w:bCs/>
            <w:sz w:val="28"/>
            <w:szCs w:val="28"/>
          </w:rPr>
          <w:t>пять.рф</w:t>
        </w:r>
        <w:proofErr w:type="spellEnd"/>
      </w:hyperlink>
      <w:r w:rsidRPr="00271D08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271D08">
        <w:rPr>
          <w:rFonts w:ascii="Times New Roman" w:hAnsi="Times New Roman" w:cs="Times New Roman"/>
          <w:sz w:val="28"/>
          <w:szCs w:val="28"/>
        </w:rPr>
        <w:t>на информационных стендах в фойе здания Школы.</w:t>
      </w:r>
    </w:p>
    <w:p w:rsidR="00C57612" w:rsidRPr="00271D08" w:rsidRDefault="00C57612" w:rsidP="00C57612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D08">
        <w:rPr>
          <w:rFonts w:ascii="Times New Roman" w:hAnsi="Times New Roman" w:cs="Times New Roman"/>
          <w:sz w:val="28"/>
          <w:szCs w:val="28"/>
        </w:rPr>
        <w:t xml:space="preserve">Школа вправе осуществлять за счет средств физических и (или) юридических лиц платные </w:t>
      </w:r>
      <w:r w:rsidR="003908D3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271D08">
        <w:rPr>
          <w:rFonts w:ascii="Times New Roman" w:hAnsi="Times New Roman" w:cs="Times New Roman"/>
          <w:sz w:val="28"/>
          <w:szCs w:val="28"/>
        </w:rPr>
        <w:t>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C57612" w:rsidRPr="00271D08" w:rsidRDefault="00C57612" w:rsidP="00C57612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D08">
        <w:rPr>
          <w:rFonts w:ascii="Times New Roman" w:hAnsi="Times New Roman" w:cs="Times New Roman"/>
          <w:sz w:val="28"/>
          <w:szCs w:val="28"/>
        </w:rPr>
        <w:t xml:space="preserve">К платным </w:t>
      </w:r>
      <w:r w:rsidR="003908D3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Pr="00271D08">
        <w:rPr>
          <w:rFonts w:ascii="Times New Roman" w:hAnsi="Times New Roman" w:cs="Times New Roman"/>
          <w:sz w:val="28"/>
          <w:szCs w:val="28"/>
        </w:rPr>
        <w:t>образовательным услугам, предоставляемым Школой, относятся:</w:t>
      </w:r>
    </w:p>
    <w:p w:rsidR="00C57612" w:rsidRPr="00271D08" w:rsidRDefault="00C57612" w:rsidP="00C57612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1D08">
        <w:rPr>
          <w:rFonts w:ascii="Times New Roman" w:hAnsi="Times New Roman" w:cs="Times New Roman"/>
          <w:sz w:val="28"/>
          <w:szCs w:val="28"/>
        </w:rPr>
        <w:t>- обучение по дополнительным образовательным программам;</w:t>
      </w:r>
    </w:p>
    <w:p w:rsidR="00C57612" w:rsidRPr="00271D08" w:rsidRDefault="00C57612" w:rsidP="00C57612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1D08">
        <w:rPr>
          <w:rFonts w:ascii="Times New Roman" w:hAnsi="Times New Roman" w:cs="Times New Roman"/>
          <w:sz w:val="28"/>
          <w:szCs w:val="28"/>
        </w:rPr>
        <w:t>- преподавание специальных курсов и циклов дисциплин;</w:t>
      </w:r>
    </w:p>
    <w:p w:rsidR="00C57612" w:rsidRPr="00271D08" w:rsidRDefault="00C57612" w:rsidP="00C57612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1D08">
        <w:rPr>
          <w:rFonts w:ascii="Times New Roman" w:hAnsi="Times New Roman" w:cs="Times New Roman"/>
          <w:sz w:val="28"/>
          <w:szCs w:val="28"/>
        </w:rPr>
        <w:t>- занятия по углубленному изучению предмето</w:t>
      </w:r>
      <w:r w:rsidR="000C26A1" w:rsidRPr="00271D08">
        <w:rPr>
          <w:rFonts w:ascii="Times New Roman" w:hAnsi="Times New Roman" w:cs="Times New Roman"/>
          <w:sz w:val="28"/>
          <w:szCs w:val="28"/>
        </w:rPr>
        <w:t>в;</w:t>
      </w:r>
    </w:p>
    <w:p w:rsidR="000C26A1" w:rsidRPr="00271D08" w:rsidRDefault="000C26A1" w:rsidP="00C57612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1D08">
        <w:rPr>
          <w:rFonts w:ascii="Times New Roman" w:hAnsi="Times New Roman" w:cs="Times New Roman"/>
          <w:sz w:val="28"/>
          <w:szCs w:val="28"/>
        </w:rPr>
        <w:t>- организация групп кратковременного пребывания для обучающихся начальной школы;</w:t>
      </w:r>
    </w:p>
    <w:p w:rsidR="000C26A1" w:rsidRPr="00271D08" w:rsidRDefault="000C26A1" w:rsidP="00C57612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1D08">
        <w:rPr>
          <w:rFonts w:ascii="Times New Roman" w:hAnsi="Times New Roman" w:cs="Times New Roman"/>
          <w:sz w:val="28"/>
          <w:szCs w:val="28"/>
        </w:rPr>
        <w:t>- и другие услуги, не предусмотренные уставной деятельностью.</w:t>
      </w:r>
    </w:p>
    <w:p w:rsidR="000C26A1" w:rsidRPr="00271D08" w:rsidRDefault="000C26A1" w:rsidP="00C57612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3AF1" w:rsidRPr="00271D08" w:rsidRDefault="00C57612" w:rsidP="009E3AF1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1D08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9E3AF1" w:rsidRPr="00271D08">
        <w:rPr>
          <w:rFonts w:ascii="Times New Roman" w:hAnsi="Times New Roman" w:cs="Times New Roman"/>
          <w:sz w:val="28"/>
          <w:szCs w:val="28"/>
        </w:rPr>
        <w:t xml:space="preserve">платным образовательным услугам, предоставляемым школой не относятся: снижение установленной наполняемости классов (групп), деление их на подгруппы при реализации основных образовательных программ; реализация основных образовательных программ,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факультативные, индивидуальные и групповые занятия, курсы по выбору за счет часов, отведенных в основных общеобразовательных программах. </w:t>
      </w:r>
    </w:p>
    <w:p w:rsidR="00703F89" w:rsidRPr="00271D08" w:rsidRDefault="00703F89" w:rsidP="00703F89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3F89" w:rsidRPr="00271D08" w:rsidRDefault="00703F89" w:rsidP="00703F89">
      <w:pPr>
        <w:pStyle w:val="3"/>
        <w:jc w:val="center"/>
        <w:rPr>
          <w:sz w:val="28"/>
          <w:szCs w:val="28"/>
        </w:rPr>
      </w:pPr>
      <w:r w:rsidRPr="00271D08">
        <w:rPr>
          <w:sz w:val="28"/>
          <w:szCs w:val="28"/>
        </w:rPr>
        <w:t>3. Условия предоставления дополнительных платных образовательных услуг</w:t>
      </w:r>
    </w:p>
    <w:p w:rsidR="00703F89" w:rsidRPr="00271D08" w:rsidRDefault="00703F89" w:rsidP="003908D3">
      <w:pPr>
        <w:pStyle w:val="dt-p"/>
        <w:jc w:val="both"/>
        <w:rPr>
          <w:sz w:val="28"/>
          <w:szCs w:val="28"/>
        </w:rPr>
      </w:pPr>
      <w:r w:rsidRPr="00271D08">
        <w:rPr>
          <w:rStyle w:val="dt-m"/>
          <w:sz w:val="28"/>
          <w:szCs w:val="28"/>
        </w:rPr>
        <w:t>3.1.</w:t>
      </w:r>
      <w:r w:rsidRPr="00271D08">
        <w:rPr>
          <w:sz w:val="28"/>
          <w:szCs w:val="28"/>
        </w:rPr>
        <w:t xml:space="preserve"> Школа обязана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703F89" w:rsidRPr="00271D08" w:rsidRDefault="00703F89" w:rsidP="003908D3">
      <w:pPr>
        <w:pStyle w:val="dt-p"/>
        <w:jc w:val="both"/>
        <w:rPr>
          <w:sz w:val="28"/>
          <w:szCs w:val="28"/>
        </w:rPr>
      </w:pPr>
      <w:r w:rsidRPr="00271D08">
        <w:rPr>
          <w:rStyle w:val="dt-m"/>
          <w:sz w:val="28"/>
          <w:szCs w:val="28"/>
        </w:rPr>
        <w:t>3.2.</w:t>
      </w:r>
      <w:r w:rsidRPr="00271D08">
        <w:rPr>
          <w:sz w:val="28"/>
          <w:szCs w:val="28"/>
        </w:rPr>
        <w:t xml:space="preserve"> Предоставление дополнительных платных образовательных услуг оформляется договором с заказчиком в простой письменной форме, которые содержит следующие сведения:</w:t>
      </w:r>
    </w:p>
    <w:p w:rsidR="0001033D" w:rsidRPr="00271D08" w:rsidRDefault="0001033D" w:rsidP="003908D3">
      <w:pPr>
        <w:pStyle w:val="a6"/>
        <w:jc w:val="both"/>
        <w:rPr>
          <w:sz w:val="28"/>
          <w:szCs w:val="28"/>
        </w:rPr>
      </w:pPr>
      <w:r w:rsidRPr="00271D08">
        <w:rPr>
          <w:sz w:val="28"/>
          <w:szCs w:val="28"/>
        </w:rP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01033D" w:rsidRPr="00271D08" w:rsidRDefault="0001033D" w:rsidP="003908D3">
      <w:pPr>
        <w:pStyle w:val="a6"/>
        <w:jc w:val="both"/>
        <w:rPr>
          <w:sz w:val="28"/>
          <w:szCs w:val="28"/>
        </w:rPr>
      </w:pPr>
      <w:r w:rsidRPr="00271D08">
        <w:rPr>
          <w:sz w:val="28"/>
          <w:szCs w:val="28"/>
        </w:rPr>
        <w:t>б) место нахождения или место жительства исполнителя;</w:t>
      </w:r>
    </w:p>
    <w:p w:rsidR="0001033D" w:rsidRPr="00271D08" w:rsidRDefault="0001033D" w:rsidP="003908D3">
      <w:pPr>
        <w:pStyle w:val="a6"/>
        <w:jc w:val="both"/>
        <w:rPr>
          <w:sz w:val="28"/>
          <w:szCs w:val="28"/>
        </w:rPr>
      </w:pPr>
      <w:r w:rsidRPr="00271D08">
        <w:rPr>
          <w:sz w:val="28"/>
          <w:szCs w:val="28"/>
        </w:rPr>
        <w:t>в) наименование или фамилия, имя, отчество (при наличии) заказчика, телефон (при наличии) заказчика и (или) законного представителя обучающегося;</w:t>
      </w:r>
    </w:p>
    <w:p w:rsidR="0001033D" w:rsidRPr="00271D08" w:rsidRDefault="0001033D" w:rsidP="003908D3">
      <w:pPr>
        <w:pStyle w:val="a6"/>
        <w:jc w:val="both"/>
        <w:rPr>
          <w:sz w:val="28"/>
          <w:szCs w:val="28"/>
        </w:rPr>
      </w:pPr>
      <w:r w:rsidRPr="00271D08">
        <w:rPr>
          <w:sz w:val="28"/>
          <w:szCs w:val="28"/>
        </w:rPr>
        <w:t>г) место нахождения или место жительства заказчика и (или) законного представителя обучающегося;</w:t>
      </w:r>
    </w:p>
    <w:p w:rsidR="0001033D" w:rsidRPr="00271D08" w:rsidRDefault="0001033D" w:rsidP="003908D3">
      <w:pPr>
        <w:pStyle w:val="a6"/>
        <w:jc w:val="both"/>
        <w:rPr>
          <w:sz w:val="28"/>
          <w:szCs w:val="28"/>
        </w:rPr>
      </w:pPr>
      <w:r w:rsidRPr="00271D08">
        <w:rPr>
          <w:sz w:val="28"/>
          <w:szCs w:val="28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01033D" w:rsidRPr="00271D08" w:rsidRDefault="0001033D" w:rsidP="003908D3">
      <w:pPr>
        <w:pStyle w:val="a6"/>
        <w:jc w:val="both"/>
        <w:rPr>
          <w:sz w:val="28"/>
          <w:szCs w:val="28"/>
        </w:rPr>
      </w:pPr>
      <w:r w:rsidRPr="00271D08">
        <w:rPr>
          <w:sz w:val="28"/>
          <w:szCs w:val="28"/>
        </w:rPr>
        <w:t>е) фамилия, имя, отчество (при наличии) обучающегося, его место жительства, телефон (указываются в случае оказания платных образовательных услуг в пользу обучающегося, не являющегося заказчиком по договору, при наличии);</w:t>
      </w:r>
    </w:p>
    <w:p w:rsidR="0001033D" w:rsidRPr="00271D08" w:rsidRDefault="0001033D" w:rsidP="003908D3">
      <w:pPr>
        <w:pStyle w:val="a6"/>
        <w:jc w:val="both"/>
        <w:rPr>
          <w:sz w:val="28"/>
          <w:szCs w:val="28"/>
        </w:rPr>
      </w:pPr>
      <w:r w:rsidRPr="00271D08">
        <w:rPr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01033D" w:rsidRPr="00271D08" w:rsidRDefault="0001033D" w:rsidP="003908D3">
      <w:pPr>
        <w:pStyle w:val="a6"/>
        <w:jc w:val="both"/>
        <w:rPr>
          <w:sz w:val="28"/>
          <w:szCs w:val="28"/>
        </w:rPr>
      </w:pPr>
      <w:r w:rsidRPr="00271D08">
        <w:rPr>
          <w:sz w:val="28"/>
          <w:szCs w:val="28"/>
        </w:rPr>
        <w:t>з) полная стоимость образовательных услуг по договору, порядок их оплаты;</w:t>
      </w:r>
    </w:p>
    <w:p w:rsidR="0001033D" w:rsidRPr="00271D08" w:rsidRDefault="0001033D" w:rsidP="003908D3">
      <w:pPr>
        <w:pStyle w:val="a6"/>
        <w:jc w:val="both"/>
        <w:rPr>
          <w:sz w:val="28"/>
          <w:szCs w:val="28"/>
        </w:rPr>
      </w:pPr>
      <w:r w:rsidRPr="00271D08">
        <w:rPr>
          <w:sz w:val="28"/>
          <w:szCs w:val="28"/>
        </w:rPr>
        <w:lastRenderedPageBreak/>
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</w:r>
    </w:p>
    <w:p w:rsidR="0001033D" w:rsidRPr="00271D08" w:rsidRDefault="0001033D" w:rsidP="003908D3">
      <w:pPr>
        <w:pStyle w:val="a6"/>
        <w:jc w:val="both"/>
        <w:rPr>
          <w:sz w:val="28"/>
          <w:szCs w:val="28"/>
        </w:rPr>
      </w:pPr>
      <w:r w:rsidRPr="00271D08">
        <w:rPr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определенных уровня, вида и (или) направленности);</w:t>
      </w:r>
    </w:p>
    <w:p w:rsidR="0001033D" w:rsidRPr="00271D08" w:rsidRDefault="0001033D" w:rsidP="003908D3">
      <w:pPr>
        <w:pStyle w:val="a6"/>
        <w:jc w:val="both"/>
        <w:rPr>
          <w:sz w:val="28"/>
          <w:szCs w:val="28"/>
        </w:rPr>
      </w:pPr>
      <w:r w:rsidRPr="00271D08">
        <w:rPr>
          <w:sz w:val="28"/>
          <w:szCs w:val="28"/>
        </w:rPr>
        <w:t>л) форма обучения;</w:t>
      </w:r>
    </w:p>
    <w:p w:rsidR="0001033D" w:rsidRPr="00271D08" w:rsidRDefault="0001033D" w:rsidP="003908D3">
      <w:pPr>
        <w:pStyle w:val="a6"/>
        <w:jc w:val="both"/>
        <w:rPr>
          <w:sz w:val="28"/>
          <w:szCs w:val="28"/>
        </w:rPr>
      </w:pPr>
      <w:r w:rsidRPr="00271D08">
        <w:rPr>
          <w:sz w:val="28"/>
          <w:szCs w:val="28"/>
        </w:rPr>
        <w:t>м) сроки освоения образовательной программы или части образовательной программы по договору (продолжительность обучения по договору);</w:t>
      </w:r>
    </w:p>
    <w:p w:rsidR="0001033D" w:rsidRPr="00271D08" w:rsidRDefault="0001033D" w:rsidP="003908D3">
      <w:pPr>
        <w:pStyle w:val="a6"/>
        <w:jc w:val="both"/>
        <w:rPr>
          <w:sz w:val="28"/>
          <w:szCs w:val="28"/>
        </w:rPr>
      </w:pPr>
      <w:r w:rsidRPr="00271D08">
        <w:rPr>
          <w:sz w:val="28"/>
          <w:szCs w:val="28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01033D" w:rsidRPr="00271D08" w:rsidRDefault="0001033D" w:rsidP="003908D3">
      <w:pPr>
        <w:pStyle w:val="a6"/>
        <w:jc w:val="both"/>
        <w:rPr>
          <w:sz w:val="28"/>
          <w:szCs w:val="28"/>
        </w:rPr>
      </w:pPr>
      <w:r w:rsidRPr="00271D08">
        <w:rPr>
          <w:sz w:val="28"/>
          <w:szCs w:val="28"/>
        </w:rPr>
        <w:t>о) порядок изменения и расторжения договора;</w:t>
      </w:r>
    </w:p>
    <w:p w:rsidR="0001033D" w:rsidRPr="00271D08" w:rsidRDefault="0001033D" w:rsidP="003908D3">
      <w:pPr>
        <w:pStyle w:val="a6"/>
        <w:jc w:val="both"/>
        <w:rPr>
          <w:sz w:val="28"/>
          <w:szCs w:val="28"/>
        </w:rPr>
      </w:pPr>
      <w:r w:rsidRPr="00271D08">
        <w:rPr>
          <w:sz w:val="28"/>
          <w:szCs w:val="28"/>
        </w:rPr>
        <w:t>п) другие необходимые сведения, связанные со спецификой оказываемых платных образовательных услуг.</w:t>
      </w:r>
    </w:p>
    <w:p w:rsidR="00703F89" w:rsidRPr="00271D08" w:rsidRDefault="003908D3" w:rsidP="003908D3">
      <w:pPr>
        <w:pStyle w:val="dt-p"/>
        <w:jc w:val="both"/>
        <w:rPr>
          <w:sz w:val="28"/>
          <w:szCs w:val="28"/>
        </w:rPr>
      </w:pPr>
      <w:r>
        <w:rPr>
          <w:rStyle w:val="dt-m"/>
          <w:sz w:val="28"/>
          <w:szCs w:val="28"/>
        </w:rPr>
        <w:t>3.3</w:t>
      </w:r>
      <w:r w:rsidR="00703F89" w:rsidRPr="00271D08">
        <w:rPr>
          <w:rStyle w:val="dt-m"/>
          <w:sz w:val="28"/>
          <w:szCs w:val="28"/>
        </w:rPr>
        <w:t>.</w:t>
      </w:r>
      <w:r w:rsidR="00703F89" w:rsidRPr="00271D08">
        <w:rPr>
          <w:sz w:val="28"/>
          <w:szCs w:val="28"/>
        </w:rPr>
        <w:t xml:space="preserve"> </w:t>
      </w:r>
      <w:r w:rsidR="00845DB8" w:rsidRPr="00271D08">
        <w:rPr>
          <w:sz w:val="28"/>
          <w:szCs w:val="28"/>
        </w:rPr>
        <w:t xml:space="preserve">Договор составляется в двух экземплярах, один из которых находиться у исполнителя, другой у заказчика. </w:t>
      </w:r>
      <w:r w:rsidR="00703F89" w:rsidRPr="00271D08">
        <w:rPr>
          <w:sz w:val="28"/>
          <w:szCs w:val="28"/>
        </w:rPr>
        <w:t>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  <w:bookmarkStart w:id="1" w:name="l14"/>
      <w:bookmarkStart w:id="2" w:name="l30"/>
      <w:bookmarkEnd w:id="1"/>
      <w:bookmarkEnd w:id="2"/>
    </w:p>
    <w:p w:rsidR="00703F89" w:rsidRPr="00271D08" w:rsidRDefault="003908D3" w:rsidP="003908D3">
      <w:pPr>
        <w:pStyle w:val="dt-p"/>
        <w:jc w:val="both"/>
        <w:rPr>
          <w:sz w:val="28"/>
          <w:szCs w:val="28"/>
        </w:rPr>
      </w:pPr>
      <w:r>
        <w:rPr>
          <w:rStyle w:val="dt-m"/>
          <w:sz w:val="28"/>
          <w:szCs w:val="28"/>
        </w:rPr>
        <w:t>3.4.</w:t>
      </w:r>
      <w:r w:rsidR="00703F89" w:rsidRPr="00271D08">
        <w:rPr>
          <w:sz w:val="28"/>
          <w:szCs w:val="28"/>
        </w:rPr>
        <w:t xml:space="preserve">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  <w:bookmarkStart w:id="3" w:name="l16"/>
      <w:bookmarkEnd w:id="3"/>
    </w:p>
    <w:p w:rsidR="00845DB8" w:rsidRPr="00271D08" w:rsidRDefault="0001033D" w:rsidP="00703F89">
      <w:pPr>
        <w:pStyle w:val="3"/>
        <w:jc w:val="center"/>
        <w:rPr>
          <w:sz w:val="28"/>
          <w:szCs w:val="28"/>
        </w:rPr>
      </w:pPr>
      <w:bookmarkStart w:id="4" w:name="h40"/>
      <w:bookmarkEnd w:id="4"/>
      <w:r w:rsidRPr="00271D08">
        <w:rPr>
          <w:sz w:val="28"/>
          <w:szCs w:val="28"/>
        </w:rPr>
        <w:t xml:space="preserve">4. </w:t>
      </w:r>
      <w:r w:rsidR="00845DB8" w:rsidRPr="00271D08">
        <w:rPr>
          <w:sz w:val="28"/>
          <w:szCs w:val="28"/>
        </w:rPr>
        <w:t>Стоимость платных услуг, порядок оплаты и учета средств от оказания дополнительных платных услуг</w:t>
      </w:r>
    </w:p>
    <w:p w:rsidR="00845DB8" w:rsidRPr="00271D08" w:rsidRDefault="003908D3" w:rsidP="003908D3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4.1. </w:t>
      </w:r>
      <w:r w:rsidR="00845DB8" w:rsidRPr="00271D08">
        <w:rPr>
          <w:b w:val="0"/>
          <w:sz w:val="28"/>
          <w:szCs w:val="28"/>
        </w:rPr>
        <w:t>Стоимость, оказываемых дополнительных платных образовательных услуг, определяется в самом образовательном учреждении, согласно прилагаемой методике.</w:t>
      </w:r>
    </w:p>
    <w:p w:rsidR="00845DB8" w:rsidRPr="00271D08" w:rsidRDefault="003908D3" w:rsidP="003908D3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4.2. </w:t>
      </w:r>
      <w:r w:rsidR="00845DB8" w:rsidRPr="00271D08">
        <w:rPr>
          <w:b w:val="0"/>
          <w:sz w:val="28"/>
          <w:szCs w:val="28"/>
        </w:rPr>
        <w:t xml:space="preserve">Увеличение стоимости платных образовательных услуг после заключения договора на допускается, за исключением увеличения стоимости указанных услуг с </w:t>
      </w:r>
      <w:r w:rsidR="00845DB8" w:rsidRPr="00271D08">
        <w:rPr>
          <w:b w:val="0"/>
          <w:sz w:val="28"/>
          <w:szCs w:val="28"/>
        </w:rPr>
        <w:lastRenderedPageBreak/>
        <w:t>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45DB8" w:rsidRPr="00271D08" w:rsidRDefault="003908D3" w:rsidP="003908D3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4.3. </w:t>
      </w:r>
      <w:r w:rsidR="00845DB8" w:rsidRPr="00271D08">
        <w:rPr>
          <w:b w:val="0"/>
          <w:sz w:val="28"/>
          <w:szCs w:val="28"/>
        </w:rPr>
        <w:t>Расчет за оказанные платные услуги производится через кредитное учреждение (банк). Подтверждением оплаты является квитанция с отметкой банка либо копия платежного поручения с отметкой банка.</w:t>
      </w:r>
    </w:p>
    <w:p w:rsidR="00845DB8" w:rsidRPr="00271D08" w:rsidRDefault="003908D3" w:rsidP="003908D3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4.4. </w:t>
      </w:r>
      <w:r w:rsidR="00845DB8" w:rsidRPr="00271D08">
        <w:rPr>
          <w:b w:val="0"/>
          <w:sz w:val="28"/>
          <w:szCs w:val="28"/>
        </w:rPr>
        <w:t>Моментом оплаты платных услуг</w:t>
      </w:r>
      <w:r w:rsidR="00271D08" w:rsidRPr="00271D08">
        <w:rPr>
          <w:b w:val="0"/>
          <w:sz w:val="28"/>
          <w:szCs w:val="28"/>
        </w:rPr>
        <w:t xml:space="preserve"> считается дата поступления средств на лицевой счет исполнителя.</w:t>
      </w:r>
    </w:p>
    <w:p w:rsidR="00271D08" w:rsidRDefault="003908D3" w:rsidP="003908D3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4.5. </w:t>
      </w:r>
      <w:r w:rsidR="00271D08" w:rsidRPr="00271D08">
        <w:rPr>
          <w:b w:val="0"/>
          <w:sz w:val="28"/>
          <w:szCs w:val="28"/>
        </w:rPr>
        <w:t>Денежные средства, полученные от оказания платных услуг, реинвестируются в образовательное учреждение. Руководитель учреждения имеет право направлять до 80% средств на оплату труда педагогов, ведущих дополнительные платные образовательные услуги (включая перечисления во внебюджетные фонды). Оставшиеся средства, после выплаты заработной платы и обязательных перечислений в фонды, использовать на поддержание и развитие материально-технической базы учреждения.</w:t>
      </w:r>
    </w:p>
    <w:p w:rsidR="00271D08" w:rsidRPr="00271D08" w:rsidRDefault="003908D3" w:rsidP="003908D3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4.6. </w:t>
      </w:r>
      <w:r w:rsidR="00271D08">
        <w:rPr>
          <w:b w:val="0"/>
          <w:sz w:val="28"/>
          <w:szCs w:val="28"/>
        </w:rPr>
        <w:t>Образовательное учреждение организует статистический и бухгалтерский учет и отчетность раздельно по основной деятельности и дополнительным платным образовательным услугам.</w:t>
      </w:r>
    </w:p>
    <w:p w:rsidR="00703F89" w:rsidRPr="00271D08" w:rsidRDefault="003908D3" w:rsidP="00703F89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3F89" w:rsidRPr="00271D08">
        <w:rPr>
          <w:sz w:val="28"/>
          <w:szCs w:val="28"/>
        </w:rPr>
        <w:t>Ответственность исполнителя и заказчика</w:t>
      </w:r>
    </w:p>
    <w:p w:rsidR="00703F89" w:rsidRPr="00271D08" w:rsidRDefault="003908D3" w:rsidP="003908D3">
      <w:pPr>
        <w:pStyle w:val="dt-p"/>
        <w:jc w:val="both"/>
        <w:rPr>
          <w:sz w:val="28"/>
          <w:szCs w:val="28"/>
        </w:rPr>
      </w:pPr>
      <w:r>
        <w:rPr>
          <w:rStyle w:val="dt-m"/>
          <w:sz w:val="28"/>
          <w:szCs w:val="28"/>
        </w:rPr>
        <w:t>5.1.</w:t>
      </w:r>
      <w:r w:rsidR="00703F89" w:rsidRPr="00271D08">
        <w:rPr>
          <w:sz w:val="28"/>
          <w:szCs w:val="28"/>
        </w:rPr>
        <w:t xml:space="preserve">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703F89" w:rsidRPr="00271D08" w:rsidRDefault="003908D3" w:rsidP="003908D3">
      <w:pPr>
        <w:pStyle w:val="dt-p"/>
        <w:jc w:val="both"/>
        <w:rPr>
          <w:sz w:val="28"/>
          <w:szCs w:val="28"/>
        </w:rPr>
      </w:pPr>
      <w:r>
        <w:rPr>
          <w:rStyle w:val="dt-m"/>
          <w:sz w:val="28"/>
          <w:szCs w:val="28"/>
        </w:rPr>
        <w:t>5.2</w:t>
      </w:r>
      <w:r w:rsidR="00703F89" w:rsidRPr="00271D08">
        <w:rPr>
          <w:rStyle w:val="dt-m"/>
          <w:sz w:val="28"/>
          <w:szCs w:val="28"/>
        </w:rPr>
        <w:t>.</w:t>
      </w:r>
      <w:r w:rsidR="00703F89" w:rsidRPr="00271D08">
        <w:rPr>
          <w:sz w:val="28"/>
          <w:szCs w:val="28"/>
        </w:rPr>
        <w:t xml:space="preserve"> При обнаружении недостатка платных </w:t>
      </w:r>
      <w:r>
        <w:rPr>
          <w:sz w:val="28"/>
          <w:szCs w:val="28"/>
        </w:rPr>
        <w:t xml:space="preserve">дополнительных </w:t>
      </w:r>
      <w:r w:rsidR="00703F89" w:rsidRPr="00271D08">
        <w:rPr>
          <w:sz w:val="28"/>
          <w:szCs w:val="28"/>
        </w:rPr>
        <w:t>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5" w:name="l32"/>
      <w:bookmarkStart w:id="6" w:name="l17"/>
      <w:bookmarkEnd w:id="5"/>
      <w:bookmarkEnd w:id="6"/>
    </w:p>
    <w:p w:rsidR="00703F89" w:rsidRPr="00271D08" w:rsidRDefault="00703F89" w:rsidP="003908D3">
      <w:pPr>
        <w:pStyle w:val="dt-p"/>
        <w:jc w:val="both"/>
        <w:rPr>
          <w:sz w:val="28"/>
          <w:szCs w:val="28"/>
        </w:rPr>
      </w:pPr>
      <w:r w:rsidRPr="00271D08">
        <w:rPr>
          <w:rStyle w:val="dt-m"/>
          <w:sz w:val="28"/>
          <w:szCs w:val="28"/>
        </w:rPr>
        <w:t>а)</w:t>
      </w:r>
      <w:r w:rsidRPr="00271D08">
        <w:rPr>
          <w:sz w:val="28"/>
          <w:szCs w:val="28"/>
        </w:rPr>
        <w:t xml:space="preserve"> безвозмездного оказания </w:t>
      </w:r>
      <w:r w:rsidR="003908D3">
        <w:rPr>
          <w:sz w:val="28"/>
          <w:szCs w:val="28"/>
        </w:rPr>
        <w:t xml:space="preserve">дополнительных </w:t>
      </w:r>
      <w:r w:rsidRPr="00271D08">
        <w:rPr>
          <w:sz w:val="28"/>
          <w:szCs w:val="28"/>
        </w:rPr>
        <w:t>образовательных услуг;</w:t>
      </w:r>
    </w:p>
    <w:p w:rsidR="00703F89" w:rsidRPr="00271D08" w:rsidRDefault="00703F89" w:rsidP="003908D3">
      <w:pPr>
        <w:pStyle w:val="dt-p"/>
        <w:jc w:val="both"/>
        <w:rPr>
          <w:sz w:val="28"/>
          <w:szCs w:val="28"/>
        </w:rPr>
      </w:pPr>
      <w:r w:rsidRPr="00271D08">
        <w:rPr>
          <w:rStyle w:val="dt-m"/>
          <w:sz w:val="28"/>
          <w:szCs w:val="28"/>
        </w:rPr>
        <w:t>б)</w:t>
      </w:r>
      <w:r w:rsidRPr="00271D08">
        <w:rPr>
          <w:sz w:val="28"/>
          <w:szCs w:val="28"/>
        </w:rPr>
        <w:t xml:space="preserve"> соразмерного уменьшения стоимости оказанных платных </w:t>
      </w:r>
      <w:r w:rsidR="003908D3">
        <w:rPr>
          <w:sz w:val="28"/>
          <w:szCs w:val="28"/>
        </w:rPr>
        <w:t xml:space="preserve">дополнительных </w:t>
      </w:r>
      <w:r w:rsidRPr="00271D08">
        <w:rPr>
          <w:sz w:val="28"/>
          <w:szCs w:val="28"/>
        </w:rPr>
        <w:t>образовательных услуг;</w:t>
      </w:r>
    </w:p>
    <w:p w:rsidR="00703F89" w:rsidRPr="00271D08" w:rsidRDefault="00703F89" w:rsidP="003908D3">
      <w:pPr>
        <w:pStyle w:val="dt-p"/>
        <w:jc w:val="both"/>
        <w:rPr>
          <w:sz w:val="28"/>
          <w:szCs w:val="28"/>
        </w:rPr>
      </w:pPr>
      <w:r w:rsidRPr="00271D08">
        <w:rPr>
          <w:rStyle w:val="dt-m"/>
          <w:sz w:val="28"/>
          <w:szCs w:val="28"/>
        </w:rPr>
        <w:t>в)</w:t>
      </w:r>
      <w:r w:rsidRPr="00271D08">
        <w:rPr>
          <w:sz w:val="28"/>
          <w:szCs w:val="28"/>
        </w:rPr>
        <w:t xml:space="preserve"> возмещения понесенных им расходов по устранению недостатков оказанных платных </w:t>
      </w:r>
      <w:r w:rsidR="003908D3">
        <w:rPr>
          <w:sz w:val="28"/>
          <w:szCs w:val="28"/>
        </w:rPr>
        <w:t xml:space="preserve">дополнительных </w:t>
      </w:r>
      <w:r w:rsidRPr="00271D08">
        <w:rPr>
          <w:sz w:val="28"/>
          <w:szCs w:val="28"/>
        </w:rPr>
        <w:t>образовательных услуг своими силами или третьими лицами.</w:t>
      </w:r>
    </w:p>
    <w:p w:rsidR="00703F89" w:rsidRPr="00271D08" w:rsidRDefault="003908D3" w:rsidP="003908D3">
      <w:pPr>
        <w:pStyle w:val="dt-p"/>
        <w:jc w:val="both"/>
        <w:rPr>
          <w:sz w:val="28"/>
          <w:szCs w:val="28"/>
        </w:rPr>
      </w:pPr>
      <w:r>
        <w:rPr>
          <w:rStyle w:val="dt-m"/>
          <w:sz w:val="28"/>
          <w:szCs w:val="28"/>
        </w:rPr>
        <w:t>5.2</w:t>
      </w:r>
      <w:r w:rsidR="00703F89" w:rsidRPr="00271D08">
        <w:rPr>
          <w:rStyle w:val="dt-m"/>
          <w:sz w:val="28"/>
          <w:szCs w:val="28"/>
        </w:rPr>
        <w:t>.</w:t>
      </w:r>
      <w:r w:rsidR="00703F89" w:rsidRPr="00271D08">
        <w:rPr>
          <w:sz w:val="28"/>
          <w:szCs w:val="28"/>
        </w:rPr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</w:t>
      </w:r>
      <w:r>
        <w:rPr>
          <w:sz w:val="28"/>
          <w:szCs w:val="28"/>
        </w:rPr>
        <w:t xml:space="preserve">дополнительных </w:t>
      </w:r>
      <w:r w:rsidR="00703F89" w:rsidRPr="00271D08">
        <w:rPr>
          <w:sz w:val="28"/>
          <w:szCs w:val="28"/>
        </w:rPr>
        <w:t xml:space="preserve">образовательных услуг не устранены исполнителем. Заказчик также вправе отказаться от исполнения договора, если им обнаружен существенный </w:t>
      </w:r>
      <w:r w:rsidR="00703F89" w:rsidRPr="00271D08">
        <w:rPr>
          <w:sz w:val="28"/>
          <w:szCs w:val="28"/>
        </w:rPr>
        <w:lastRenderedPageBreak/>
        <w:t xml:space="preserve">недостаток оказанных платных </w:t>
      </w:r>
      <w:r>
        <w:rPr>
          <w:sz w:val="28"/>
          <w:szCs w:val="28"/>
        </w:rPr>
        <w:t xml:space="preserve">дополнительных </w:t>
      </w:r>
      <w:r w:rsidR="00703F89" w:rsidRPr="00271D08">
        <w:rPr>
          <w:sz w:val="28"/>
          <w:szCs w:val="28"/>
        </w:rPr>
        <w:t>образовательных услуг или иные существенные отступления от условий договора.</w:t>
      </w:r>
      <w:bookmarkStart w:id="7" w:name="l18"/>
      <w:bookmarkEnd w:id="7"/>
    </w:p>
    <w:p w:rsidR="00703F89" w:rsidRPr="00271D08" w:rsidRDefault="003908D3" w:rsidP="003908D3">
      <w:pPr>
        <w:pStyle w:val="dt-p"/>
        <w:jc w:val="both"/>
        <w:rPr>
          <w:sz w:val="28"/>
          <w:szCs w:val="28"/>
        </w:rPr>
      </w:pPr>
      <w:r>
        <w:rPr>
          <w:rStyle w:val="dt-m"/>
          <w:sz w:val="28"/>
          <w:szCs w:val="28"/>
        </w:rPr>
        <w:t>5.3</w:t>
      </w:r>
      <w:r w:rsidR="00703F89" w:rsidRPr="00271D08">
        <w:rPr>
          <w:rStyle w:val="dt-m"/>
          <w:sz w:val="28"/>
          <w:szCs w:val="28"/>
        </w:rPr>
        <w:t>.</w:t>
      </w:r>
      <w:r w:rsidR="00703F89" w:rsidRPr="00271D08">
        <w:rPr>
          <w:sz w:val="28"/>
          <w:szCs w:val="28"/>
        </w:rPr>
        <w:t xml:space="preserve"> Если исполнитель нарушил сроки оказания платных </w:t>
      </w:r>
      <w:r>
        <w:rPr>
          <w:sz w:val="28"/>
          <w:szCs w:val="28"/>
        </w:rPr>
        <w:t xml:space="preserve">дополнительных </w:t>
      </w:r>
      <w:r w:rsidR="00703F89" w:rsidRPr="00271D08">
        <w:rPr>
          <w:sz w:val="28"/>
          <w:szCs w:val="28"/>
        </w:rPr>
        <w:t xml:space="preserve">образовательных услуг (сроки начала и (или) окончания оказания платных </w:t>
      </w:r>
      <w:r>
        <w:rPr>
          <w:sz w:val="28"/>
          <w:szCs w:val="28"/>
        </w:rPr>
        <w:t>дополнительных</w:t>
      </w:r>
      <w:r w:rsidRPr="00271D08">
        <w:rPr>
          <w:sz w:val="28"/>
          <w:szCs w:val="28"/>
        </w:rPr>
        <w:t xml:space="preserve"> </w:t>
      </w:r>
      <w:r w:rsidR="00703F89" w:rsidRPr="00271D08">
        <w:rPr>
          <w:sz w:val="28"/>
          <w:szCs w:val="28"/>
        </w:rPr>
        <w:t xml:space="preserve">образовательных услуг) либо если во время оказания платных </w:t>
      </w:r>
      <w:r>
        <w:rPr>
          <w:sz w:val="28"/>
          <w:szCs w:val="28"/>
        </w:rPr>
        <w:t>дополнительных</w:t>
      </w:r>
      <w:r w:rsidRPr="00271D08">
        <w:rPr>
          <w:sz w:val="28"/>
          <w:szCs w:val="28"/>
        </w:rPr>
        <w:t xml:space="preserve"> </w:t>
      </w:r>
      <w:r w:rsidR="00703F89" w:rsidRPr="00271D08">
        <w:rPr>
          <w:sz w:val="28"/>
          <w:szCs w:val="28"/>
        </w:rPr>
        <w:t>образовательных услуг стало очевидным, что они не будут осуществлены в срок, заказчик вправе по своему выбору:</w:t>
      </w:r>
      <w:bookmarkStart w:id="8" w:name="l33"/>
      <w:bookmarkEnd w:id="8"/>
    </w:p>
    <w:p w:rsidR="00703F89" w:rsidRPr="00271D08" w:rsidRDefault="00703F89" w:rsidP="003908D3">
      <w:pPr>
        <w:pStyle w:val="dt-p"/>
        <w:jc w:val="both"/>
        <w:rPr>
          <w:sz w:val="28"/>
          <w:szCs w:val="28"/>
        </w:rPr>
      </w:pPr>
      <w:r w:rsidRPr="00271D08">
        <w:rPr>
          <w:rStyle w:val="dt-m"/>
          <w:sz w:val="28"/>
          <w:szCs w:val="28"/>
        </w:rPr>
        <w:t>а)</w:t>
      </w:r>
      <w:r w:rsidRPr="00271D08">
        <w:rPr>
          <w:sz w:val="28"/>
          <w:szCs w:val="28"/>
        </w:rPr>
        <w:t xml:space="preserve"> назначить исполнителю новый срок, в течение которого исполнитель должен приступить к оказанию платных </w:t>
      </w:r>
      <w:r w:rsidR="003908D3">
        <w:rPr>
          <w:sz w:val="28"/>
          <w:szCs w:val="28"/>
        </w:rPr>
        <w:t>дополнительных</w:t>
      </w:r>
      <w:r w:rsidR="003908D3" w:rsidRPr="00271D08">
        <w:rPr>
          <w:sz w:val="28"/>
          <w:szCs w:val="28"/>
        </w:rPr>
        <w:t xml:space="preserve"> </w:t>
      </w:r>
      <w:r w:rsidRPr="00271D08">
        <w:rPr>
          <w:sz w:val="28"/>
          <w:szCs w:val="28"/>
        </w:rPr>
        <w:t>образовательных услуг и (или) закончить оказание платных образовательных услуг;</w:t>
      </w:r>
      <w:bookmarkStart w:id="9" w:name="l19"/>
      <w:bookmarkEnd w:id="9"/>
    </w:p>
    <w:p w:rsidR="00703F89" w:rsidRPr="00271D08" w:rsidRDefault="00703F89" w:rsidP="003908D3">
      <w:pPr>
        <w:pStyle w:val="dt-p"/>
        <w:jc w:val="both"/>
        <w:rPr>
          <w:sz w:val="28"/>
          <w:szCs w:val="28"/>
        </w:rPr>
      </w:pPr>
      <w:r w:rsidRPr="00271D08">
        <w:rPr>
          <w:rStyle w:val="dt-m"/>
          <w:sz w:val="28"/>
          <w:szCs w:val="28"/>
        </w:rPr>
        <w:t>б)</w:t>
      </w:r>
      <w:r w:rsidRPr="00271D08">
        <w:rPr>
          <w:sz w:val="28"/>
          <w:szCs w:val="28"/>
        </w:rPr>
        <w:t xml:space="preserve">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703F89" w:rsidRPr="00271D08" w:rsidRDefault="00703F89" w:rsidP="003908D3">
      <w:pPr>
        <w:pStyle w:val="dt-p"/>
        <w:jc w:val="both"/>
        <w:rPr>
          <w:sz w:val="28"/>
          <w:szCs w:val="28"/>
        </w:rPr>
      </w:pPr>
      <w:r w:rsidRPr="00271D08">
        <w:rPr>
          <w:rStyle w:val="dt-m"/>
          <w:sz w:val="28"/>
          <w:szCs w:val="28"/>
        </w:rPr>
        <w:t>в)</w:t>
      </w:r>
      <w:r w:rsidRPr="00271D08">
        <w:rPr>
          <w:sz w:val="28"/>
          <w:szCs w:val="28"/>
        </w:rPr>
        <w:t xml:space="preserve"> потребовать уменьшения стоимости платных образовательных услуг;</w:t>
      </w:r>
    </w:p>
    <w:p w:rsidR="00703F89" w:rsidRPr="00271D08" w:rsidRDefault="00703F89" w:rsidP="003908D3">
      <w:pPr>
        <w:pStyle w:val="dt-p"/>
        <w:jc w:val="both"/>
        <w:rPr>
          <w:sz w:val="28"/>
          <w:szCs w:val="28"/>
        </w:rPr>
      </w:pPr>
      <w:r w:rsidRPr="00271D08">
        <w:rPr>
          <w:rStyle w:val="dt-m"/>
          <w:sz w:val="28"/>
          <w:szCs w:val="28"/>
        </w:rPr>
        <w:t>г)</w:t>
      </w:r>
      <w:r w:rsidRPr="00271D08">
        <w:rPr>
          <w:sz w:val="28"/>
          <w:szCs w:val="28"/>
        </w:rPr>
        <w:t xml:space="preserve"> расторгнуть договор.</w:t>
      </w:r>
    </w:p>
    <w:p w:rsidR="00703F89" w:rsidRPr="00271D08" w:rsidRDefault="003908D3" w:rsidP="003908D3">
      <w:pPr>
        <w:pStyle w:val="dt-p"/>
        <w:jc w:val="both"/>
        <w:rPr>
          <w:sz w:val="28"/>
          <w:szCs w:val="28"/>
        </w:rPr>
      </w:pPr>
      <w:r>
        <w:rPr>
          <w:rStyle w:val="dt-m"/>
          <w:sz w:val="28"/>
          <w:szCs w:val="28"/>
        </w:rPr>
        <w:t>5.4</w:t>
      </w:r>
      <w:r w:rsidR="00703F89" w:rsidRPr="00271D08">
        <w:rPr>
          <w:rStyle w:val="dt-m"/>
          <w:sz w:val="28"/>
          <w:szCs w:val="28"/>
        </w:rPr>
        <w:t>.</w:t>
      </w:r>
      <w:r w:rsidR="00703F89" w:rsidRPr="00271D08">
        <w:rPr>
          <w:sz w:val="28"/>
          <w:szCs w:val="28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</w:t>
      </w:r>
      <w:r>
        <w:rPr>
          <w:sz w:val="28"/>
          <w:szCs w:val="28"/>
        </w:rPr>
        <w:t>дополнительных</w:t>
      </w:r>
      <w:r w:rsidRPr="00271D08">
        <w:rPr>
          <w:sz w:val="28"/>
          <w:szCs w:val="28"/>
        </w:rPr>
        <w:t xml:space="preserve"> </w:t>
      </w:r>
      <w:r w:rsidR="00703F89" w:rsidRPr="00271D08">
        <w:rPr>
          <w:sz w:val="28"/>
          <w:szCs w:val="28"/>
        </w:rPr>
        <w:t>образовательных услуг, а также в связи с недостатками платных образовательных услуг.</w:t>
      </w:r>
      <w:bookmarkStart w:id="10" w:name="l34"/>
      <w:bookmarkEnd w:id="10"/>
    </w:p>
    <w:p w:rsidR="00703F89" w:rsidRPr="00271D08" w:rsidRDefault="003908D3" w:rsidP="0077358A">
      <w:pPr>
        <w:pStyle w:val="dt-p"/>
        <w:jc w:val="both"/>
        <w:rPr>
          <w:sz w:val="28"/>
          <w:szCs w:val="28"/>
        </w:rPr>
      </w:pPr>
      <w:r>
        <w:rPr>
          <w:rStyle w:val="dt-m"/>
          <w:sz w:val="28"/>
          <w:szCs w:val="28"/>
        </w:rPr>
        <w:t>5.5</w:t>
      </w:r>
      <w:r w:rsidR="00703F89" w:rsidRPr="00271D08">
        <w:rPr>
          <w:rStyle w:val="dt-m"/>
          <w:sz w:val="28"/>
          <w:szCs w:val="28"/>
        </w:rPr>
        <w:t>.</w:t>
      </w:r>
      <w:r w:rsidR="00703F89" w:rsidRPr="00271D08">
        <w:rPr>
          <w:sz w:val="28"/>
          <w:szCs w:val="28"/>
        </w:rPr>
        <w:t xml:space="preserve"> По инициативе исполнителя договор может быть расторгнут в одностороннем порядке в следующих случаях:</w:t>
      </w:r>
      <w:bookmarkStart w:id="11" w:name="l20"/>
      <w:bookmarkEnd w:id="11"/>
    </w:p>
    <w:p w:rsidR="00703F89" w:rsidRPr="00271D08" w:rsidRDefault="00703F89" w:rsidP="003908D3">
      <w:pPr>
        <w:pStyle w:val="dt-p"/>
        <w:jc w:val="both"/>
        <w:rPr>
          <w:sz w:val="28"/>
          <w:szCs w:val="28"/>
        </w:rPr>
      </w:pPr>
      <w:r w:rsidRPr="00271D08">
        <w:rPr>
          <w:rStyle w:val="dt-m"/>
          <w:sz w:val="28"/>
          <w:szCs w:val="28"/>
        </w:rPr>
        <w:t>а)</w:t>
      </w:r>
      <w:r w:rsidRPr="00271D08">
        <w:rPr>
          <w:sz w:val="28"/>
          <w:szCs w:val="28"/>
        </w:rPr>
        <w:t xml:space="preserve"> применение к обучающемуся, достигшему возраста 15 лет, отчисления как меры дисциплинарного взыскания;</w:t>
      </w:r>
    </w:p>
    <w:p w:rsidR="00703F89" w:rsidRPr="00271D08" w:rsidRDefault="00703F89" w:rsidP="003908D3">
      <w:pPr>
        <w:pStyle w:val="dt-p"/>
        <w:jc w:val="both"/>
        <w:rPr>
          <w:sz w:val="28"/>
          <w:szCs w:val="28"/>
        </w:rPr>
      </w:pPr>
      <w:r w:rsidRPr="00271D08">
        <w:rPr>
          <w:rStyle w:val="dt-m"/>
          <w:sz w:val="28"/>
          <w:szCs w:val="28"/>
        </w:rPr>
        <w:t>в)</w:t>
      </w:r>
      <w:r w:rsidRPr="00271D08">
        <w:rPr>
          <w:sz w:val="28"/>
          <w:szCs w:val="28"/>
        </w:rPr>
        <w:t xml:space="preserve">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  <w:bookmarkStart w:id="12" w:name="l35"/>
      <w:bookmarkEnd w:id="12"/>
    </w:p>
    <w:p w:rsidR="00703F89" w:rsidRPr="00271D08" w:rsidRDefault="00703F89" w:rsidP="003908D3">
      <w:pPr>
        <w:pStyle w:val="dt-p"/>
        <w:jc w:val="both"/>
        <w:rPr>
          <w:sz w:val="28"/>
          <w:szCs w:val="28"/>
        </w:rPr>
      </w:pPr>
      <w:r w:rsidRPr="00271D08">
        <w:rPr>
          <w:rStyle w:val="dt-m"/>
          <w:sz w:val="28"/>
          <w:szCs w:val="28"/>
        </w:rPr>
        <w:t>г)</w:t>
      </w:r>
      <w:r w:rsidRPr="00271D08">
        <w:rPr>
          <w:sz w:val="28"/>
          <w:szCs w:val="28"/>
        </w:rPr>
        <w:t xml:space="preserve"> просрочка оплаты стоимости платных образовательных услуг;</w:t>
      </w:r>
      <w:bookmarkStart w:id="13" w:name="l21"/>
      <w:bookmarkEnd w:id="13"/>
    </w:p>
    <w:p w:rsidR="00703F89" w:rsidRPr="00271D08" w:rsidRDefault="00703F89" w:rsidP="003908D3">
      <w:pPr>
        <w:pStyle w:val="dt-p"/>
        <w:jc w:val="both"/>
        <w:rPr>
          <w:sz w:val="28"/>
          <w:szCs w:val="28"/>
        </w:rPr>
      </w:pPr>
      <w:r w:rsidRPr="00271D08">
        <w:rPr>
          <w:rStyle w:val="dt-m"/>
          <w:sz w:val="28"/>
          <w:szCs w:val="28"/>
        </w:rPr>
        <w:t>д)</w:t>
      </w:r>
      <w:r w:rsidRPr="00271D08">
        <w:rPr>
          <w:sz w:val="28"/>
          <w:szCs w:val="28"/>
        </w:rPr>
        <w:t xml:space="preserve">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03F89" w:rsidRDefault="00703F89" w:rsidP="00703F89">
      <w:pPr>
        <w:rPr>
          <w:rFonts w:ascii="Times New Roman" w:hAnsi="Times New Roman" w:cs="Times New Roman"/>
          <w:sz w:val="28"/>
          <w:szCs w:val="28"/>
        </w:rPr>
      </w:pPr>
    </w:p>
    <w:p w:rsidR="003908D3" w:rsidRPr="003908D3" w:rsidRDefault="003908D3" w:rsidP="00390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8D3">
        <w:rPr>
          <w:rFonts w:ascii="Times New Roman" w:hAnsi="Times New Roman" w:cs="Times New Roman"/>
          <w:b/>
          <w:sz w:val="28"/>
          <w:szCs w:val="28"/>
        </w:rPr>
        <w:t>6. Срок действия Положения</w:t>
      </w:r>
    </w:p>
    <w:p w:rsidR="003908D3" w:rsidRPr="00271D08" w:rsidRDefault="003908D3" w:rsidP="00703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Настоящее Положение действует с момента утверждения до его отмены и по мере необходимости вносятся изменения и дополнения.</w:t>
      </w:r>
    </w:p>
    <w:sectPr w:rsidR="003908D3" w:rsidRPr="00271D08" w:rsidSect="008F216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B9E"/>
    <w:multiLevelType w:val="multilevel"/>
    <w:tmpl w:val="BF34E1F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47"/>
    <w:rsid w:val="0001033D"/>
    <w:rsid w:val="00054CCA"/>
    <w:rsid w:val="000C26A1"/>
    <w:rsid w:val="001D154E"/>
    <w:rsid w:val="00271D08"/>
    <w:rsid w:val="003908D3"/>
    <w:rsid w:val="003A160B"/>
    <w:rsid w:val="003B59E4"/>
    <w:rsid w:val="00416D6D"/>
    <w:rsid w:val="005C10DD"/>
    <w:rsid w:val="00675F19"/>
    <w:rsid w:val="006A3B71"/>
    <w:rsid w:val="00703F89"/>
    <w:rsid w:val="0077358A"/>
    <w:rsid w:val="00836032"/>
    <w:rsid w:val="00845DB8"/>
    <w:rsid w:val="008B37D7"/>
    <w:rsid w:val="008F216D"/>
    <w:rsid w:val="009B5F42"/>
    <w:rsid w:val="009E3AF1"/>
    <w:rsid w:val="00B90E2A"/>
    <w:rsid w:val="00BF5D85"/>
    <w:rsid w:val="00C57612"/>
    <w:rsid w:val="00CB1E30"/>
    <w:rsid w:val="00D55247"/>
    <w:rsid w:val="00F6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676A"/>
  <w15:chartTrackingRefBased/>
  <w15:docId w15:val="{DCE3A76A-A6B2-473F-9A27-3846C98C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3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5F19"/>
    <w:pPr>
      <w:ind w:left="720"/>
      <w:contextualSpacing/>
    </w:pPr>
  </w:style>
  <w:style w:type="character" w:customStyle="1" w:styleId="markedcontent">
    <w:name w:val="markedcontent"/>
    <w:basedOn w:val="a0"/>
    <w:rsid w:val="006A3B71"/>
  </w:style>
  <w:style w:type="character" w:styleId="a5">
    <w:name w:val="Hyperlink"/>
    <w:basedOn w:val="a0"/>
    <w:rsid w:val="00C576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3F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70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03F89"/>
  </w:style>
  <w:style w:type="paragraph" w:styleId="a6">
    <w:name w:val="Normal (Web)"/>
    <w:basedOn w:val="a"/>
    <w:uiPriority w:val="99"/>
    <w:semiHidden/>
    <w:unhideWhenUsed/>
    <w:rsid w:val="0001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6;&#1082;&#1086;&#1083;&#1072;-&#1087;&#1103;&#1090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</dc:creator>
  <cp:keywords/>
  <dc:description/>
  <cp:lastModifiedBy>USER</cp:lastModifiedBy>
  <cp:revision>5</cp:revision>
  <dcterms:created xsi:type="dcterms:W3CDTF">2021-06-11T10:23:00Z</dcterms:created>
  <dcterms:modified xsi:type="dcterms:W3CDTF">2021-06-15T02:33:00Z</dcterms:modified>
</cp:coreProperties>
</file>