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9" w:rsidRPr="00497529" w:rsidRDefault="00497529" w:rsidP="00497529">
      <w:pPr>
        <w:pStyle w:val="1"/>
        <w:jc w:val="center"/>
        <w:rPr>
          <w:color w:val="008000"/>
          <w:sz w:val="24"/>
          <w:szCs w:val="24"/>
        </w:rPr>
      </w:pPr>
      <w:r w:rsidRPr="00497529">
        <w:rPr>
          <w:color w:val="008000"/>
          <w:sz w:val="24"/>
          <w:szCs w:val="24"/>
        </w:rPr>
        <w:t>МУНИЦИПАЛЬНОЕ АВТОНОМНОЕ ОБРАЗОВАТЕЛЬНОЕ УЧРЕЖДЕНИЕ</w:t>
      </w:r>
    </w:p>
    <w:p w:rsidR="00497529" w:rsidRPr="000A4EBC" w:rsidRDefault="00497529" w:rsidP="00497529">
      <w:pPr>
        <w:tabs>
          <w:tab w:val="center" w:pos="7426"/>
          <w:tab w:val="left" w:pos="11020"/>
        </w:tabs>
        <w:jc w:val="center"/>
        <w:rPr>
          <w:b/>
          <w:bCs/>
          <w:color w:val="008000"/>
          <w:sz w:val="28"/>
          <w:szCs w:val="28"/>
        </w:rPr>
      </w:pPr>
      <w:r w:rsidRPr="000A4EBC">
        <w:rPr>
          <w:b/>
          <w:bCs/>
          <w:color w:val="008000"/>
          <w:sz w:val="28"/>
          <w:szCs w:val="28"/>
        </w:rPr>
        <w:t>ДОПОЛНИТЕЛЬНОГО ОБРАЗОВАНИЯ ДЕТЕЙ</w:t>
      </w:r>
    </w:p>
    <w:p w:rsidR="00497529" w:rsidRPr="00D45351" w:rsidRDefault="00497529" w:rsidP="00497529">
      <w:pPr>
        <w:jc w:val="center"/>
        <w:rPr>
          <w:b/>
          <w:color w:val="008000"/>
          <w:sz w:val="28"/>
          <w:szCs w:val="28"/>
        </w:rPr>
      </w:pPr>
      <w:r w:rsidRPr="00D45351">
        <w:rPr>
          <w:b/>
          <w:color w:val="008000"/>
          <w:sz w:val="28"/>
          <w:szCs w:val="28"/>
        </w:rPr>
        <w:t>Детский оздоровительно-образовательный</w:t>
      </w:r>
    </w:p>
    <w:p w:rsidR="00497529" w:rsidRPr="00D45351" w:rsidRDefault="00497529" w:rsidP="00497529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Ц</w:t>
      </w:r>
      <w:r w:rsidRPr="00D45351">
        <w:rPr>
          <w:b/>
          <w:color w:val="008000"/>
          <w:sz w:val="28"/>
          <w:szCs w:val="28"/>
        </w:rPr>
        <w:t xml:space="preserve">ентр туризма «Юность»              </w:t>
      </w:r>
    </w:p>
    <w:p w:rsidR="00497529" w:rsidRPr="003435CB" w:rsidRDefault="00497529" w:rsidP="00497529">
      <w:pPr>
        <w:jc w:val="center"/>
        <w:rPr>
          <w:b/>
          <w:color w:val="008000"/>
          <w:sz w:val="36"/>
          <w:szCs w:val="36"/>
        </w:rPr>
      </w:pPr>
    </w:p>
    <w:p w:rsidR="00497529" w:rsidRPr="00AB6FC9" w:rsidRDefault="00497529" w:rsidP="00497529">
      <w:pPr>
        <w:jc w:val="center"/>
        <w:rPr>
          <w:b/>
          <w:color w:val="FF6600"/>
          <w:sz w:val="36"/>
          <w:szCs w:val="36"/>
        </w:rPr>
      </w:pPr>
    </w:p>
    <w:p w:rsidR="00497529" w:rsidRPr="00C31713" w:rsidRDefault="00497529" w:rsidP="00497529">
      <w:pPr>
        <w:jc w:val="center"/>
        <w:rPr>
          <w:b/>
          <w:color w:val="FF6600"/>
          <w:sz w:val="36"/>
          <w:szCs w:val="36"/>
        </w:rPr>
      </w:pPr>
    </w:p>
    <w:p w:rsidR="00497529" w:rsidRPr="00C31713" w:rsidRDefault="00497529" w:rsidP="00497529">
      <w:pPr>
        <w:tabs>
          <w:tab w:val="left" w:pos="709"/>
        </w:tabs>
        <w:ind w:left="567" w:firstLine="113"/>
        <w:rPr>
          <w:b/>
          <w:iCs/>
          <w:color w:val="008000"/>
        </w:rPr>
      </w:pPr>
      <w:r w:rsidRPr="00C31713">
        <w:rPr>
          <w:b/>
          <w:iCs/>
          <w:color w:val="008000"/>
        </w:rPr>
        <w:t>Программа утверждена</w:t>
      </w:r>
      <w:proofErr w:type="gramStart"/>
      <w:r w:rsidRPr="00C31713">
        <w:rPr>
          <w:b/>
          <w:iCs/>
          <w:color w:val="008000"/>
        </w:rPr>
        <w:t xml:space="preserve">                                        У</w:t>
      </w:r>
      <w:proofErr w:type="gramEnd"/>
      <w:r w:rsidRPr="00C31713">
        <w:rPr>
          <w:b/>
          <w:iCs/>
          <w:color w:val="008000"/>
        </w:rPr>
        <w:t>тверждаю:</w:t>
      </w:r>
    </w:p>
    <w:p w:rsidR="00497529" w:rsidRPr="00C31713" w:rsidRDefault="00497529" w:rsidP="00497529">
      <w:pPr>
        <w:tabs>
          <w:tab w:val="left" w:pos="709"/>
        </w:tabs>
        <w:spacing w:line="360" w:lineRule="auto"/>
        <w:ind w:left="567" w:firstLine="113"/>
        <w:jc w:val="both"/>
        <w:rPr>
          <w:b/>
          <w:iCs/>
          <w:color w:val="008000"/>
        </w:rPr>
      </w:pPr>
      <w:r w:rsidRPr="00C31713">
        <w:rPr>
          <w:b/>
          <w:iCs/>
          <w:color w:val="008000"/>
        </w:rPr>
        <w:t xml:space="preserve">на педагогическом совете                          </w:t>
      </w:r>
      <w:r>
        <w:rPr>
          <w:b/>
          <w:iCs/>
          <w:color w:val="008000"/>
        </w:rPr>
        <w:t xml:space="preserve">          Директор:     </w:t>
      </w:r>
      <w:r w:rsidRPr="00C31713">
        <w:rPr>
          <w:b/>
          <w:iCs/>
          <w:color w:val="008000"/>
        </w:rPr>
        <w:t xml:space="preserve"> </w:t>
      </w:r>
      <w:r>
        <w:rPr>
          <w:b/>
          <w:iCs/>
          <w:color w:val="008000"/>
        </w:rPr>
        <w:t xml:space="preserve">Е.Н. </w:t>
      </w:r>
      <w:proofErr w:type="spellStart"/>
      <w:r>
        <w:rPr>
          <w:b/>
          <w:iCs/>
          <w:color w:val="008000"/>
        </w:rPr>
        <w:t>Липчак</w:t>
      </w:r>
      <w:proofErr w:type="spellEnd"/>
    </w:p>
    <w:p w:rsidR="00497529" w:rsidRPr="00C31713" w:rsidRDefault="00497529" w:rsidP="00497529">
      <w:pPr>
        <w:tabs>
          <w:tab w:val="left" w:pos="709"/>
        </w:tabs>
        <w:spacing w:line="360" w:lineRule="auto"/>
        <w:ind w:left="567" w:firstLine="113"/>
        <w:jc w:val="both"/>
        <w:rPr>
          <w:b/>
          <w:iCs/>
          <w:color w:val="008000"/>
        </w:rPr>
      </w:pPr>
      <w:r w:rsidRPr="00C31713">
        <w:rPr>
          <w:b/>
          <w:iCs/>
          <w:color w:val="008000"/>
        </w:rPr>
        <w:t xml:space="preserve">протокол №____                                          </w:t>
      </w:r>
      <w:r>
        <w:rPr>
          <w:b/>
          <w:iCs/>
          <w:color w:val="008000"/>
        </w:rPr>
        <w:t xml:space="preserve">         «___»_______________20__</w:t>
      </w:r>
      <w:r w:rsidRPr="00C31713">
        <w:rPr>
          <w:b/>
          <w:iCs/>
          <w:color w:val="008000"/>
        </w:rPr>
        <w:t>___г.</w:t>
      </w:r>
    </w:p>
    <w:p w:rsidR="00497529" w:rsidRPr="00C31713" w:rsidRDefault="00497529" w:rsidP="00497529">
      <w:pPr>
        <w:tabs>
          <w:tab w:val="left" w:pos="709"/>
        </w:tabs>
        <w:spacing w:line="360" w:lineRule="auto"/>
        <w:ind w:left="567" w:firstLine="113"/>
        <w:jc w:val="both"/>
        <w:rPr>
          <w:b/>
          <w:iCs/>
          <w:color w:val="008000"/>
        </w:rPr>
      </w:pPr>
      <w:r>
        <w:rPr>
          <w:b/>
          <w:iCs/>
          <w:color w:val="008000"/>
        </w:rPr>
        <w:t>«___»________20__</w:t>
      </w:r>
      <w:r w:rsidRPr="00C31713">
        <w:rPr>
          <w:b/>
          <w:iCs/>
          <w:color w:val="008000"/>
        </w:rPr>
        <w:t>__г.</w:t>
      </w:r>
    </w:p>
    <w:p w:rsidR="00497529" w:rsidRPr="00C31713" w:rsidRDefault="00497529" w:rsidP="00497529">
      <w:pPr>
        <w:tabs>
          <w:tab w:val="left" w:pos="709"/>
        </w:tabs>
        <w:spacing w:line="360" w:lineRule="auto"/>
        <w:jc w:val="both"/>
        <w:rPr>
          <w:b/>
          <w:iCs/>
          <w:color w:val="008000"/>
        </w:rPr>
      </w:pPr>
    </w:p>
    <w:p w:rsidR="00497529" w:rsidRPr="00AB6FC9" w:rsidRDefault="00497529" w:rsidP="00497529">
      <w:pPr>
        <w:tabs>
          <w:tab w:val="left" w:pos="709"/>
        </w:tabs>
        <w:spacing w:line="360" w:lineRule="auto"/>
        <w:ind w:left="567" w:firstLine="113"/>
        <w:jc w:val="both"/>
        <w:rPr>
          <w:iCs/>
          <w:color w:val="FF6600"/>
        </w:rPr>
      </w:pPr>
    </w:p>
    <w:p w:rsidR="00497529" w:rsidRPr="009505CF" w:rsidRDefault="00497529" w:rsidP="00497529">
      <w:pPr>
        <w:tabs>
          <w:tab w:val="left" w:pos="709"/>
        </w:tabs>
        <w:spacing w:line="360" w:lineRule="auto"/>
        <w:ind w:left="567" w:firstLine="113"/>
        <w:jc w:val="both"/>
        <w:rPr>
          <w:iCs/>
          <w:color w:val="008000"/>
        </w:rPr>
      </w:pPr>
    </w:p>
    <w:p w:rsidR="00497529" w:rsidRPr="00555D10" w:rsidRDefault="00497529" w:rsidP="00497529">
      <w:pPr>
        <w:tabs>
          <w:tab w:val="left" w:pos="709"/>
        </w:tabs>
        <w:spacing w:line="360" w:lineRule="auto"/>
        <w:ind w:left="567" w:firstLine="113"/>
        <w:jc w:val="center"/>
        <w:rPr>
          <w:b/>
          <w:iCs/>
          <w:color w:val="FF6600"/>
          <w:sz w:val="28"/>
          <w:szCs w:val="28"/>
        </w:rPr>
      </w:pPr>
      <w:r w:rsidRPr="00555D10">
        <w:rPr>
          <w:b/>
          <w:iCs/>
          <w:color w:val="FF6600"/>
          <w:sz w:val="28"/>
          <w:szCs w:val="28"/>
        </w:rPr>
        <w:t>ДОПОЛНИТЕЛЬНАЯ ОБРАЗОВАТЕЛЬНАЯ ПРОГРАММА</w:t>
      </w:r>
    </w:p>
    <w:p w:rsidR="00497529" w:rsidRPr="00555D10" w:rsidRDefault="00497529" w:rsidP="00497529">
      <w:pPr>
        <w:tabs>
          <w:tab w:val="left" w:pos="709"/>
        </w:tabs>
        <w:spacing w:line="360" w:lineRule="auto"/>
        <w:ind w:left="567" w:firstLine="113"/>
        <w:jc w:val="center"/>
        <w:rPr>
          <w:b/>
          <w:i/>
          <w:iCs/>
          <w:color w:val="FF6600"/>
          <w:sz w:val="52"/>
          <w:szCs w:val="52"/>
        </w:rPr>
      </w:pPr>
      <w:r w:rsidRPr="00555D10">
        <w:rPr>
          <w:b/>
          <w:i/>
          <w:iCs/>
          <w:color w:val="FF6600"/>
          <w:sz w:val="52"/>
          <w:szCs w:val="52"/>
        </w:rPr>
        <w:t>«</w:t>
      </w:r>
      <w:r>
        <w:rPr>
          <w:b/>
          <w:i/>
          <w:iCs/>
          <w:color w:val="FF6600"/>
          <w:sz w:val="52"/>
          <w:szCs w:val="52"/>
        </w:rPr>
        <w:t>Творческая мастерская</w:t>
      </w:r>
      <w:r w:rsidRPr="00555D10">
        <w:rPr>
          <w:b/>
          <w:i/>
          <w:iCs/>
          <w:color w:val="FF6600"/>
          <w:sz w:val="52"/>
          <w:szCs w:val="52"/>
        </w:rPr>
        <w:t>»</w:t>
      </w:r>
    </w:p>
    <w:p w:rsidR="00497529" w:rsidRPr="00555D10" w:rsidRDefault="00497529" w:rsidP="00497529">
      <w:pPr>
        <w:tabs>
          <w:tab w:val="left" w:pos="709"/>
        </w:tabs>
        <w:ind w:left="567" w:firstLine="113"/>
        <w:jc w:val="center"/>
        <w:rPr>
          <w:b/>
          <w:color w:val="008000"/>
          <w:spacing w:val="7"/>
          <w:sz w:val="28"/>
          <w:szCs w:val="28"/>
        </w:rPr>
      </w:pPr>
      <w:r w:rsidRPr="00555D10">
        <w:rPr>
          <w:b/>
          <w:color w:val="008000"/>
          <w:spacing w:val="7"/>
          <w:sz w:val="28"/>
          <w:szCs w:val="28"/>
        </w:rPr>
        <w:t xml:space="preserve">Программа рассчитана на детей от </w:t>
      </w:r>
      <w:r>
        <w:rPr>
          <w:b/>
          <w:color w:val="008000"/>
          <w:spacing w:val="7"/>
          <w:sz w:val="28"/>
          <w:szCs w:val="28"/>
        </w:rPr>
        <w:t>10</w:t>
      </w:r>
      <w:r w:rsidRPr="00555D10">
        <w:rPr>
          <w:b/>
          <w:color w:val="008000"/>
          <w:spacing w:val="7"/>
          <w:sz w:val="28"/>
          <w:szCs w:val="28"/>
        </w:rPr>
        <w:t xml:space="preserve"> до 1</w:t>
      </w:r>
      <w:r>
        <w:rPr>
          <w:b/>
          <w:color w:val="008000"/>
          <w:spacing w:val="7"/>
          <w:sz w:val="28"/>
          <w:szCs w:val="28"/>
        </w:rPr>
        <w:t>4</w:t>
      </w:r>
      <w:r w:rsidRPr="00555D10">
        <w:rPr>
          <w:b/>
          <w:color w:val="008000"/>
          <w:spacing w:val="7"/>
          <w:sz w:val="28"/>
          <w:szCs w:val="28"/>
        </w:rPr>
        <w:t xml:space="preserve"> лет</w:t>
      </w:r>
    </w:p>
    <w:p w:rsidR="00497529" w:rsidRPr="00555D10" w:rsidRDefault="00497529" w:rsidP="00497529">
      <w:pPr>
        <w:tabs>
          <w:tab w:val="left" w:pos="709"/>
        </w:tabs>
        <w:ind w:left="567" w:firstLine="113"/>
        <w:jc w:val="center"/>
        <w:rPr>
          <w:b/>
          <w:color w:val="008000"/>
        </w:rPr>
      </w:pPr>
    </w:p>
    <w:p w:rsidR="00497529" w:rsidRPr="00555D10" w:rsidRDefault="00497529" w:rsidP="00497529">
      <w:pPr>
        <w:tabs>
          <w:tab w:val="left" w:pos="709"/>
        </w:tabs>
        <w:ind w:left="567" w:firstLine="113"/>
        <w:jc w:val="center"/>
        <w:rPr>
          <w:b/>
          <w:iCs/>
          <w:color w:val="008000"/>
          <w:sz w:val="28"/>
          <w:szCs w:val="28"/>
        </w:rPr>
      </w:pPr>
      <w:r>
        <w:rPr>
          <w:b/>
          <w:iCs/>
          <w:color w:val="008000"/>
          <w:sz w:val="28"/>
          <w:szCs w:val="28"/>
        </w:rPr>
        <w:t>Срок реализации программы  2</w:t>
      </w:r>
      <w:r w:rsidRPr="00555D10">
        <w:rPr>
          <w:b/>
          <w:iCs/>
          <w:color w:val="008000"/>
          <w:sz w:val="28"/>
          <w:szCs w:val="28"/>
        </w:rPr>
        <w:t xml:space="preserve">  год</w:t>
      </w:r>
      <w:r>
        <w:rPr>
          <w:b/>
          <w:iCs/>
          <w:color w:val="008000"/>
          <w:sz w:val="28"/>
          <w:szCs w:val="28"/>
        </w:rPr>
        <w:t>а</w:t>
      </w:r>
      <w:r w:rsidRPr="00555D10">
        <w:rPr>
          <w:b/>
          <w:iCs/>
          <w:color w:val="008000"/>
          <w:sz w:val="28"/>
          <w:szCs w:val="28"/>
        </w:rPr>
        <w:t>.</w:t>
      </w: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114935</wp:posOffset>
            </wp:positionV>
            <wp:extent cx="2171700" cy="19977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</w:p>
    <w:p w:rsidR="00497529" w:rsidRPr="005C4614" w:rsidRDefault="00497529" w:rsidP="00497529">
      <w:pPr>
        <w:tabs>
          <w:tab w:val="left" w:pos="709"/>
        </w:tabs>
        <w:spacing w:line="360" w:lineRule="auto"/>
        <w:ind w:left="567" w:firstLine="113"/>
        <w:jc w:val="center"/>
      </w:pPr>
    </w:p>
    <w:p w:rsidR="00497529" w:rsidRDefault="00497529" w:rsidP="00497529">
      <w:pPr>
        <w:tabs>
          <w:tab w:val="left" w:pos="709"/>
        </w:tabs>
        <w:spacing w:line="360" w:lineRule="auto"/>
        <w:rPr>
          <w:iCs/>
          <w:color w:val="008000"/>
          <w:sz w:val="28"/>
          <w:szCs w:val="28"/>
        </w:rPr>
      </w:pPr>
    </w:p>
    <w:p w:rsidR="00497529" w:rsidRPr="009E08C2" w:rsidRDefault="00497529" w:rsidP="00497529">
      <w:pPr>
        <w:tabs>
          <w:tab w:val="left" w:pos="709"/>
        </w:tabs>
        <w:spacing w:line="360" w:lineRule="auto"/>
        <w:rPr>
          <w:iCs/>
          <w:color w:val="008000"/>
          <w:sz w:val="28"/>
          <w:szCs w:val="28"/>
        </w:rPr>
      </w:pPr>
    </w:p>
    <w:p w:rsidR="00497529" w:rsidRPr="00E03C19" w:rsidRDefault="00497529" w:rsidP="00497529">
      <w:pPr>
        <w:tabs>
          <w:tab w:val="left" w:pos="709"/>
        </w:tabs>
        <w:ind w:left="567" w:firstLine="113"/>
        <w:rPr>
          <w:b/>
          <w:color w:val="FF6600"/>
          <w:sz w:val="28"/>
          <w:szCs w:val="28"/>
        </w:rPr>
      </w:pPr>
      <w:r w:rsidRPr="00E03C19">
        <w:rPr>
          <w:b/>
          <w:color w:val="FF6600"/>
        </w:rPr>
        <w:t xml:space="preserve">                                                                 </w:t>
      </w:r>
      <w:r w:rsidRPr="00E03C19">
        <w:rPr>
          <w:b/>
          <w:color w:val="FF6600"/>
          <w:sz w:val="28"/>
          <w:szCs w:val="28"/>
        </w:rPr>
        <w:t>Автор</w:t>
      </w:r>
      <w:r>
        <w:rPr>
          <w:b/>
          <w:color w:val="FF6600"/>
          <w:sz w:val="28"/>
          <w:szCs w:val="28"/>
        </w:rPr>
        <w:t>-составитель</w:t>
      </w:r>
      <w:r w:rsidRPr="00E03C19">
        <w:rPr>
          <w:b/>
          <w:color w:val="FF6600"/>
          <w:sz w:val="28"/>
          <w:szCs w:val="28"/>
        </w:rPr>
        <w:t>:</w:t>
      </w:r>
    </w:p>
    <w:p w:rsidR="00497529" w:rsidRPr="009E08C2" w:rsidRDefault="00497529" w:rsidP="00497529">
      <w:pPr>
        <w:tabs>
          <w:tab w:val="left" w:pos="709"/>
        </w:tabs>
        <w:ind w:left="567" w:firstLine="113"/>
        <w:jc w:val="right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    </w:t>
      </w:r>
      <w:r w:rsidRPr="009E08C2">
        <w:rPr>
          <w:b/>
          <w:color w:val="008000"/>
          <w:sz w:val="28"/>
          <w:szCs w:val="28"/>
        </w:rPr>
        <w:t xml:space="preserve"> </w:t>
      </w:r>
      <w:r w:rsidRPr="009E08C2">
        <w:rPr>
          <w:color w:val="008000"/>
          <w:sz w:val="28"/>
          <w:szCs w:val="28"/>
        </w:rPr>
        <w:t>Педагог дополнительного   образования</w:t>
      </w:r>
    </w:p>
    <w:p w:rsidR="00497529" w:rsidRPr="009E08C2" w:rsidRDefault="00497529" w:rsidP="00497529">
      <w:pPr>
        <w:tabs>
          <w:tab w:val="left" w:pos="709"/>
        </w:tabs>
        <w:ind w:left="567" w:firstLine="113"/>
        <w:jc w:val="center"/>
        <w:rPr>
          <w:color w:val="008000"/>
          <w:sz w:val="28"/>
          <w:szCs w:val="28"/>
        </w:rPr>
      </w:pPr>
      <w:r w:rsidRPr="009E08C2">
        <w:rPr>
          <w:color w:val="008000"/>
          <w:sz w:val="28"/>
          <w:szCs w:val="28"/>
        </w:rPr>
        <w:t xml:space="preserve">                                              </w:t>
      </w:r>
      <w:r>
        <w:rPr>
          <w:color w:val="008000"/>
          <w:sz w:val="28"/>
          <w:szCs w:val="28"/>
        </w:rPr>
        <w:t xml:space="preserve">  высшей</w:t>
      </w:r>
      <w:r w:rsidRPr="009E08C2">
        <w:rPr>
          <w:color w:val="008000"/>
          <w:sz w:val="28"/>
          <w:szCs w:val="28"/>
        </w:rPr>
        <w:t xml:space="preserve"> квалификационной категории</w:t>
      </w:r>
    </w:p>
    <w:p w:rsidR="00497529" w:rsidRDefault="00497529" w:rsidP="00497529">
      <w:pPr>
        <w:tabs>
          <w:tab w:val="left" w:pos="709"/>
        </w:tabs>
        <w:ind w:left="567" w:firstLine="113"/>
        <w:jc w:val="center"/>
        <w:rPr>
          <w:b/>
          <w:color w:val="FF6600"/>
          <w:sz w:val="28"/>
          <w:szCs w:val="28"/>
        </w:rPr>
      </w:pPr>
      <w:r w:rsidRPr="009E08C2">
        <w:rPr>
          <w:color w:val="008000"/>
          <w:sz w:val="28"/>
          <w:szCs w:val="28"/>
        </w:rPr>
        <w:t xml:space="preserve">                   </w:t>
      </w:r>
      <w:r>
        <w:rPr>
          <w:color w:val="008000"/>
          <w:sz w:val="28"/>
          <w:szCs w:val="28"/>
        </w:rPr>
        <w:t xml:space="preserve">                        </w:t>
      </w:r>
      <w:r w:rsidRPr="009E08C2">
        <w:rPr>
          <w:color w:val="008000"/>
          <w:sz w:val="28"/>
          <w:szCs w:val="28"/>
        </w:rPr>
        <w:t xml:space="preserve"> </w:t>
      </w:r>
      <w:r w:rsidRPr="00555D10">
        <w:rPr>
          <w:b/>
          <w:color w:val="FF6600"/>
          <w:sz w:val="28"/>
          <w:szCs w:val="28"/>
        </w:rPr>
        <w:t>Родионова Светлана Евгеньевна</w:t>
      </w:r>
      <w:r>
        <w:rPr>
          <w:b/>
          <w:color w:val="FF6600"/>
          <w:sz w:val="28"/>
          <w:szCs w:val="28"/>
        </w:rPr>
        <w:t>;</w:t>
      </w:r>
    </w:p>
    <w:p w:rsidR="00497529" w:rsidRDefault="00497529" w:rsidP="00497529">
      <w:pPr>
        <w:tabs>
          <w:tab w:val="left" w:pos="709"/>
        </w:tabs>
        <w:spacing w:line="360" w:lineRule="auto"/>
        <w:rPr>
          <w:color w:val="008000"/>
          <w:sz w:val="28"/>
          <w:szCs w:val="28"/>
        </w:rPr>
      </w:pPr>
    </w:p>
    <w:p w:rsidR="00497529" w:rsidRDefault="00497529" w:rsidP="00497529">
      <w:pPr>
        <w:tabs>
          <w:tab w:val="left" w:pos="709"/>
        </w:tabs>
        <w:spacing w:line="360" w:lineRule="auto"/>
        <w:rPr>
          <w:b/>
          <w:iCs/>
          <w:color w:val="008000"/>
          <w:sz w:val="28"/>
          <w:szCs w:val="28"/>
        </w:rPr>
      </w:pPr>
    </w:p>
    <w:p w:rsidR="00497529" w:rsidRDefault="00497529" w:rsidP="00497529">
      <w:pPr>
        <w:spacing w:line="360" w:lineRule="auto"/>
        <w:jc w:val="center"/>
        <w:rPr>
          <w:b/>
          <w:iCs/>
          <w:color w:val="008000"/>
          <w:sz w:val="28"/>
          <w:szCs w:val="28"/>
        </w:rPr>
      </w:pPr>
    </w:p>
    <w:p w:rsidR="00497529" w:rsidRPr="00E65699" w:rsidRDefault="00497529" w:rsidP="00497529">
      <w:pPr>
        <w:spacing w:line="360" w:lineRule="auto"/>
        <w:jc w:val="center"/>
        <w:rPr>
          <w:b/>
          <w:iCs/>
          <w:color w:val="008000"/>
          <w:sz w:val="28"/>
          <w:szCs w:val="28"/>
        </w:rPr>
      </w:pPr>
      <w:r>
        <w:rPr>
          <w:b/>
          <w:iCs/>
          <w:color w:val="008000"/>
          <w:sz w:val="28"/>
          <w:szCs w:val="28"/>
        </w:rPr>
        <w:t xml:space="preserve"> Бердск </w:t>
      </w:r>
    </w:p>
    <w:p w:rsidR="00497529" w:rsidRPr="00CF09E0" w:rsidRDefault="00497529" w:rsidP="00497529">
      <w:pPr>
        <w:pStyle w:val="2"/>
        <w:spacing w:line="360" w:lineRule="auto"/>
        <w:jc w:val="center"/>
        <w:rPr>
          <w:b/>
          <w:sz w:val="28"/>
          <w:szCs w:val="28"/>
        </w:rPr>
      </w:pPr>
      <w:r w:rsidRPr="00CF09E0">
        <w:rPr>
          <w:b/>
          <w:sz w:val="28"/>
          <w:szCs w:val="28"/>
        </w:rPr>
        <w:lastRenderedPageBreak/>
        <w:t>Содержание</w:t>
      </w:r>
    </w:p>
    <w:p w:rsidR="00497529" w:rsidRPr="00CF09E0" w:rsidRDefault="00497529" w:rsidP="00497529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proofErr w:type="gramStart"/>
      <w:r>
        <w:rPr>
          <w:b/>
          <w:sz w:val="28"/>
          <w:szCs w:val="28"/>
        </w:rPr>
        <w:t xml:space="preserve"> ………..</w:t>
      </w:r>
      <w:r w:rsidRPr="00CF09E0">
        <w:rPr>
          <w:b/>
          <w:sz w:val="28"/>
          <w:szCs w:val="28"/>
        </w:rPr>
        <w:t>.. . . . . . . . . . . . . . . . . . . . .</w:t>
      </w:r>
      <w:r>
        <w:rPr>
          <w:b/>
          <w:sz w:val="28"/>
          <w:szCs w:val="28"/>
        </w:rPr>
        <w:t xml:space="preserve"> . . . . . . .</w:t>
      </w:r>
      <w:proofErr w:type="gramEnd"/>
      <w:r>
        <w:rPr>
          <w:b/>
          <w:sz w:val="28"/>
          <w:szCs w:val="28"/>
        </w:rPr>
        <w:t>стр. 3</w:t>
      </w:r>
      <w:r w:rsidRPr="00CF09E0">
        <w:rPr>
          <w:b/>
          <w:sz w:val="28"/>
          <w:szCs w:val="28"/>
        </w:rPr>
        <w:t>-</w:t>
      </w:r>
      <w:r w:rsidR="00A87D7A">
        <w:rPr>
          <w:b/>
          <w:sz w:val="28"/>
          <w:szCs w:val="28"/>
        </w:rPr>
        <w:t>6</w:t>
      </w:r>
    </w:p>
    <w:p w:rsidR="00497529" w:rsidRDefault="00497529" w:rsidP="00497529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 w:rsidRPr="00CF09E0">
        <w:rPr>
          <w:b/>
          <w:sz w:val="28"/>
          <w:szCs w:val="28"/>
        </w:rPr>
        <w:t>.. . . . . . . . . . . . . . . . . . . . . . . . . . . . . . .</w:t>
      </w:r>
      <w:r>
        <w:rPr>
          <w:b/>
          <w:sz w:val="28"/>
          <w:szCs w:val="28"/>
        </w:rPr>
        <w:t xml:space="preserve"> . . . . . . …………………. .</w:t>
      </w:r>
      <w:proofErr w:type="gramEnd"/>
      <w:r>
        <w:rPr>
          <w:b/>
          <w:sz w:val="28"/>
          <w:szCs w:val="28"/>
        </w:rPr>
        <w:t>стр.</w:t>
      </w:r>
      <w:r w:rsidR="00984584">
        <w:rPr>
          <w:b/>
          <w:sz w:val="28"/>
          <w:szCs w:val="28"/>
        </w:rPr>
        <w:t>4</w:t>
      </w:r>
    </w:p>
    <w:p w:rsidR="00497529" w:rsidRPr="00CF09E0" w:rsidRDefault="00497529" w:rsidP="00497529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>…………………………………………………………………..</w:t>
      </w:r>
      <w:proofErr w:type="gramEnd"/>
      <w:r>
        <w:rPr>
          <w:b/>
          <w:sz w:val="28"/>
          <w:szCs w:val="28"/>
        </w:rPr>
        <w:t>стр.</w:t>
      </w:r>
      <w:r w:rsidR="00984584">
        <w:rPr>
          <w:b/>
          <w:sz w:val="28"/>
          <w:szCs w:val="28"/>
        </w:rPr>
        <w:t>4</w:t>
      </w:r>
    </w:p>
    <w:p w:rsidR="00497529" w:rsidRDefault="00497529" w:rsidP="00497529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…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. . . . . . . . . . . . . . . . .</w:t>
      </w:r>
      <w:r w:rsidRPr="00CF09E0">
        <w:rPr>
          <w:b/>
          <w:sz w:val="28"/>
          <w:szCs w:val="28"/>
        </w:rPr>
        <w:t>. . . . . . .</w:t>
      </w:r>
      <w:r>
        <w:rPr>
          <w:b/>
          <w:sz w:val="28"/>
          <w:szCs w:val="28"/>
        </w:rPr>
        <w:t xml:space="preserve"> . . .</w:t>
      </w:r>
      <w:r w:rsidRPr="00CF09E0">
        <w:rPr>
          <w:b/>
          <w:sz w:val="28"/>
          <w:szCs w:val="28"/>
        </w:rPr>
        <w:t>стр.</w:t>
      </w:r>
      <w:r w:rsidR="00984584">
        <w:rPr>
          <w:b/>
          <w:sz w:val="28"/>
          <w:szCs w:val="28"/>
        </w:rPr>
        <w:t>7-11</w:t>
      </w:r>
    </w:p>
    <w:p w:rsidR="00497529" w:rsidRDefault="00497529" w:rsidP="00497529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программы…………….</w:t>
      </w:r>
      <w:r w:rsidRPr="00CF09E0"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. . . . . .  .. . </w:t>
      </w:r>
      <w:r w:rsidRPr="00CF09E0">
        <w:rPr>
          <w:b/>
          <w:sz w:val="28"/>
          <w:szCs w:val="28"/>
        </w:rPr>
        <w:t>.стр.</w:t>
      </w:r>
      <w:r w:rsidR="00984584">
        <w:rPr>
          <w:b/>
          <w:sz w:val="28"/>
          <w:szCs w:val="28"/>
        </w:rPr>
        <w:t>12-13</w:t>
      </w:r>
    </w:p>
    <w:p w:rsidR="00497529" w:rsidRDefault="00497529" w:rsidP="00497529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  <w:proofErr w:type="gramStart"/>
      <w:r>
        <w:rPr>
          <w:b/>
          <w:sz w:val="28"/>
          <w:szCs w:val="28"/>
        </w:rPr>
        <w:t>……………….</w:t>
      </w:r>
      <w:r w:rsidRPr="00CF09E0">
        <w:rPr>
          <w:b/>
          <w:sz w:val="28"/>
          <w:szCs w:val="28"/>
        </w:rPr>
        <w:t xml:space="preserve">... . . . </w:t>
      </w:r>
      <w:r>
        <w:rPr>
          <w:b/>
          <w:sz w:val="28"/>
          <w:szCs w:val="28"/>
        </w:rPr>
        <w:t>. . . . . . …….</w:t>
      </w:r>
      <w:r w:rsidRPr="00CF09E0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..</w:t>
      </w:r>
      <w:proofErr w:type="gramEnd"/>
      <w:r w:rsidRPr="00CF09E0">
        <w:rPr>
          <w:b/>
          <w:sz w:val="28"/>
          <w:szCs w:val="28"/>
        </w:rPr>
        <w:t>стр.</w:t>
      </w:r>
      <w:r w:rsidR="00984584">
        <w:rPr>
          <w:b/>
          <w:sz w:val="28"/>
          <w:szCs w:val="28"/>
        </w:rPr>
        <w:t>14</w:t>
      </w: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4605DB" w:rsidRDefault="004605DB" w:rsidP="00507BF4">
      <w:pPr>
        <w:rPr>
          <w:b/>
        </w:rPr>
      </w:pPr>
    </w:p>
    <w:p w:rsidR="004605DB" w:rsidRDefault="004605DB" w:rsidP="00507BF4">
      <w:pPr>
        <w:rPr>
          <w:b/>
        </w:rPr>
      </w:pPr>
    </w:p>
    <w:p w:rsidR="004605DB" w:rsidRDefault="004605DB" w:rsidP="00507BF4">
      <w:pPr>
        <w:rPr>
          <w:b/>
        </w:rPr>
      </w:pPr>
    </w:p>
    <w:p w:rsidR="004605DB" w:rsidRDefault="004605DB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Default="006F19B6" w:rsidP="00507BF4">
      <w:pPr>
        <w:rPr>
          <w:b/>
        </w:rPr>
      </w:pPr>
    </w:p>
    <w:p w:rsidR="006F19B6" w:rsidRPr="00927BDD" w:rsidRDefault="006F19B6" w:rsidP="00507BF4">
      <w:pPr>
        <w:rPr>
          <w:b/>
        </w:rPr>
      </w:pPr>
    </w:p>
    <w:p w:rsidR="00507BF4" w:rsidRPr="006F19B6" w:rsidRDefault="00507BF4" w:rsidP="006F19B6">
      <w:pPr>
        <w:spacing w:line="276" w:lineRule="auto"/>
        <w:jc w:val="center"/>
        <w:rPr>
          <w:b/>
          <w:sz w:val="28"/>
          <w:szCs w:val="28"/>
        </w:rPr>
      </w:pPr>
      <w:r w:rsidRPr="00497529">
        <w:rPr>
          <w:b/>
          <w:sz w:val="28"/>
          <w:szCs w:val="28"/>
        </w:rPr>
        <w:lastRenderedPageBreak/>
        <w:t>Пояснительная записка</w:t>
      </w:r>
    </w:p>
    <w:p w:rsidR="00507BF4" w:rsidRPr="00497529" w:rsidRDefault="00507BF4" w:rsidP="00497529">
      <w:pPr>
        <w:spacing w:line="276" w:lineRule="auto"/>
        <w:jc w:val="both"/>
        <w:rPr>
          <w:sz w:val="28"/>
          <w:szCs w:val="28"/>
        </w:rPr>
      </w:pPr>
      <w:r w:rsidRPr="00497529">
        <w:rPr>
          <w:b/>
          <w:sz w:val="28"/>
          <w:szCs w:val="28"/>
        </w:rPr>
        <w:tab/>
      </w:r>
      <w:r w:rsidRPr="00497529">
        <w:rPr>
          <w:sz w:val="28"/>
          <w:szCs w:val="28"/>
        </w:rPr>
        <w:t>Образовательная программа «</w:t>
      </w:r>
      <w:r w:rsidR="00850FC8">
        <w:rPr>
          <w:sz w:val="28"/>
          <w:szCs w:val="28"/>
        </w:rPr>
        <w:t>Творческая мастерская</w:t>
      </w:r>
      <w:r w:rsidRPr="00497529">
        <w:rPr>
          <w:sz w:val="28"/>
          <w:szCs w:val="28"/>
        </w:rPr>
        <w:t>» ориентирована на развитие общей и эстетической культуры обучающихся, их художественных способностей и  склонностей, направлена на воспитание у детей художественного вкуса, развитие творческой инициативы, самостоятельности, приобретение навыков и опыта при изготовлении творческих работ.</w:t>
      </w:r>
    </w:p>
    <w:p w:rsidR="00507BF4" w:rsidRPr="00497529" w:rsidRDefault="00507BF4" w:rsidP="00497529">
      <w:pPr>
        <w:spacing w:line="276" w:lineRule="auto"/>
        <w:ind w:firstLine="708"/>
        <w:jc w:val="both"/>
        <w:rPr>
          <w:sz w:val="28"/>
          <w:szCs w:val="28"/>
        </w:rPr>
      </w:pPr>
      <w:r w:rsidRPr="00497529">
        <w:rPr>
          <w:sz w:val="28"/>
          <w:szCs w:val="28"/>
        </w:rPr>
        <w:t xml:space="preserve">Программа носит ярко выраженный креативный характер, предусматривая возможность творческого самовыражения, творческой импровизации. </w:t>
      </w:r>
    </w:p>
    <w:p w:rsidR="00507BF4" w:rsidRPr="00497529" w:rsidRDefault="00507BF4" w:rsidP="00497529">
      <w:pPr>
        <w:spacing w:line="276" w:lineRule="auto"/>
        <w:ind w:firstLine="708"/>
        <w:jc w:val="both"/>
        <w:rPr>
          <w:sz w:val="28"/>
          <w:szCs w:val="28"/>
        </w:rPr>
      </w:pPr>
      <w:r w:rsidRPr="00497529">
        <w:rPr>
          <w:b/>
          <w:sz w:val="28"/>
          <w:szCs w:val="28"/>
        </w:rPr>
        <w:t xml:space="preserve">Актуальность </w:t>
      </w:r>
      <w:r w:rsidRPr="00497529">
        <w:rPr>
          <w:sz w:val="28"/>
          <w:szCs w:val="28"/>
        </w:rPr>
        <w:t>программы обусловлена следующими фактами:</w:t>
      </w:r>
    </w:p>
    <w:p w:rsidR="00507BF4" w:rsidRPr="00497529" w:rsidRDefault="00507BF4" w:rsidP="00497529">
      <w:pPr>
        <w:spacing w:line="276" w:lineRule="auto"/>
        <w:ind w:firstLine="708"/>
        <w:jc w:val="both"/>
        <w:rPr>
          <w:sz w:val="28"/>
          <w:szCs w:val="28"/>
        </w:rPr>
      </w:pPr>
      <w:r w:rsidRPr="00497529">
        <w:rPr>
          <w:sz w:val="28"/>
          <w:szCs w:val="28"/>
        </w:rPr>
        <w:t>- целью современного образования, которая заключается в воспитании и развитии личности ребёнка. Важное направление в развитии личности -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деятельности;</w:t>
      </w:r>
    </w:p>
    <w:p w:rsidR="00507BF4" w:rsidRPr="00497529" w:rsidRDefault="00507BF4" w:rsidP="00497529">
      <w:pPr>
        <w:spacing w:line="276" w:lineRule="auto"/>
        <w:ind w:firstLine="708"/>
        <w:jc w:val="both"/>
        <w:rPr>
          <w:sz w:val="28"/>
          <w:szCs w:val="28"/>
        </w:rPr>
      </w:pPr>
      <w:r w:rsidRPr="00497529">
        <w:rPr>
          <w:sz w:val="28"/>
          <w:szCs w:val="28"/>
        </w:rPr>
        <w:t>- сложной экологической ситуацией в современном мире, вызывающей необходимость внедрения безотходных технологий и возможность использования бросовых материалов при создании эстетических объектов;</w:t>
      </w:r>
    </w:p>
    <w:p w:rsidR="00507BF4" w:rsidRPr="00497529" w:rsidRDefault="00507BF4" w:rsidP="00497529">
      <w:pPr>
        <w:spacing w:line="276" w:lineRule="auto"/>
        <w:ind w:firstLine="708"/>
        <w:jc w:val="both"/>
        <w:rPr>
          <w:sz w:val="28"/>
          <w:szCs w:val="28"/>
        </w:rPr>
      </w:pPr>
      <w:r w:rsidRPr="00497529">
        <w:rPr>
          <w:sz w:val="28"/>
          <w:szCs w:val="28"/>
        </w:rPr>
        <w:t>-  экономической возможностью семей и материальной базой учреждения, что  заставляет ориентироваться на доступность и дешевизну материалов.</w:t>
      </w:r>
    </w:p>
    <w:p w:rsidR="00507BF4" w:rsidRDefault="00A81126" w:rsidP="00B760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 - п</w:t>
      </w:r>
      <w:r w:rsidR="00507BF4" w:rsidRPr="00497529">
        <w:rPr>
          <w:sz w:val="28"/>
          <w:szCs w:val="28"/>
        </w:rPr>
        <w:t xml:space="preserve">рикладное искусство является эффективным средством развития эмоциональной сферы психики, активизации воображения, фантазии, эстетического чувства, художественного вкуса. Оно непосредственно связано с повседневным окружением человека и призвано эстетически </w:t>
      </w:r>
      <w:proofErr w:type="gramStart"/>
      <w:r w:rsidR="00507BF4" w:rsidRPr="00497529">
        <w:rPr>
          <w:sz w:val="28"/>
          <w:szCs w:val="28"/>
        </w:rPr>
        <w:t>формировать</w:t>
      </w:r>
      <w:proofErr w:type="gramEnd"/>
      <w:r w:rsidR="00507BF4" w:rsidRPr="00497529">
        <w:rPr>
          <w:sz w:val="28"/>
          <w:szCs w:val="28"/>
        </w:rPr>
        <w:t xml:space="preserve">, оформлять быт и среду обитания. </w:t>
      </w:r>
    </w:p>
    <w:p w:rsidR="00B87EE6" w:rsidRDefault="0062225B" w:rsidP="00B76053">
      <w:pPr>
        <w:spacing w:line="276" w:lineRule="auto"/>
        <w:ind w:firstLine="708"/>
        <w:jc w:val="both"/>
        <w:rPr>
          <w:sz w:val="28"/>
          <w:szCs w:val="28"/>
        </w:rPr>
      </w:pPr>
      <w:r w:rsidRPr="0062225B">
        <w:rPr>
          <w:b/>
          <w:sz w:val="28"/>
          <w:szCs w:val="28"/>
        </w:rPr>
        <w:t>Отличительной особенностью</w:t>
      </w:r>
      <w:r w:rsidRPr="0062225B">
        <w:rPr>
          <w:sz w:val="28"/>
          <w:szCs w:val="28"/>
        </w:rPr>
        <w:t xml:space="preserve"> данной образовательной программы является  направле</w:t>
      </w:r>
      <w:r>
        <w:rPr>
          <w:sz w:val="28"/>
          <w:szCs w:val="28"/>
        </w:rPr>
        <w:t xml:space="preserve">нность на новые нетрадиционные и </w:t>
      </w:r>
      <w:r w:rsidRPr="0062225B">
        <w:rPr>
          <w:sz w:val="28"/>
          <w:szCs w:val="28"/>
        </w:rPr>
        <w:t xml:space="preserve">современные виды </w:t>
      </w:r>
      <w:r>
        <w:rPr>
          <w:sz w:val="28"/>
          <w:szCs w:val="28"/>
        </w:rPr>
        <w:t>декоративно-прикладного</w:t>
      </w:r>
      <w:r w:rsidRPr="0062225B">
        <w:rPr>
          <w:sz w:val="28"/>
          <w:szCs w:val="28"/>
        </w:rPr>
        <w:t xml:space="preserve"> искусства, что даёт большое поле для </w:t>
      </w:r>
      <w:proofErr w:type="spellStart"/>
      <w:r w:rsidRPr="0062225B">
        <w:rPr>
          <w:sz w:val="28"/>
          <w:szCs w:val="28"/>
        </w:rPr>
        <w:t>экспериментаторства</w:t>
      </w:r>
      <w:proofErr w:type="spellEnd"/>
      <w:r w:rsidRPr="0062225B">
        <w:rPr>
          <w:sz w:val="28"/>
          <w:szCs w:val="28"/>
        </w:rPr>
        <w:t xml:space="preserve"> и творческого самовыражения. </w:t>
      </w:r>
      <w:r w:rsidR="00507BF4" w:rsidRPr="00497529">
        <w:rPr>
          <w:sz w:val="28"/>
          <w:szCs w:val="28"/>
        </w:rPr>
        <w:t>Поэтому по ходу освоения программного материала ребёнок выступает как новатор, творец, создатель, проектировщик декоративного произведения. Он не только создаёт свой замысел произведения, его композицию, но и выбирает технику и материалы для его создания. Тем самым раскрывается личность ребёнка, его индивидуальные особенности, способность выразить своё мнение, идею, проблему, художественный образ языком изобразительного творчества в собственной манере исполнения.</w:t>
      </w:r>
    </w:p>
    <w:p w:rsidR="00B76053" w:rsidRPr="0062225B" w:rsidRDefault="00B76053" w:rsidP="00B76053">
      <w:pPr>
        <w:spacing w:line="276" w:lineRule="auto"/>
        <w:ind w:firstLine="708"/>
        <w:jc w:val="both"/>
        <w:rPr>
          <w:sz w:val="28"/>
          <w:szCs w:val="28"/>
        </w:rPr>
      </w:pPr>
    </w:p>
    <w:p w:rsidR="006F19B6" w:rsidRDefault="006F19B6" w:rsidP="00B7605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87EE6" w:rsidRPr="00D373A0" w:rsidRDefault="00B87EE6" w:rsidP="00B7605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373A0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B87EE6" w:rsidRPr="00D373A0" w:rsidRDefault="00B87EE6" w:rsidP="00B76053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373A0">
        <w:rPr>
          <w:rFonts w:ascii="Times New Roman" w:hAnsi="Times New Roman"/>
          <w:sz w:val="28"/>
          <w:szCs w:val="28"/>
        </w:rPr>
        <w:t>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B87EE6" w:rsidRPr="00D373A0" w:rsidRDefault="00B87EE6" w:rsidP="00B7605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373A0">
        <w:rPr>
          <w:rFonts w:ascii="Times New Roman" w:hAnsi="Times New Roman"/>
          <w:b/>
          <w:sz w:val="28"/>
          <w:szCs w:val="28"/>
        </w:rPr>
        <w:t>Задачи:</w:t>
      </w:r>
    </w:p>
    <w:p w:rsidR="00221327" w:rsidRPr="00221327" w:rsidRDefault="00221327" w:rsidP="00B76053">
      <w:pPr>
        <w:spacing w:line="276" w:lineRule="auto"/>
        <w:jc w:val="both"/>
        <w:rPr>
          <w:sz w:val="28"/>
          <w:szCs w:val="28"/>
          <w:u w:val="single"/>
        </w:rPr>
      </w:pPr>
      <w:r w:rsidRPr="00221327">
        <w:rPr>
          <w:sz w:val="28"/>
          <w:szCs w:val="28"/>
          <w:u w:val="single"/>
        </w:rPr>
        <w:t>Образовательные:</w:t>
      </w:r>
    </w:p>
    <w:p w:rsidR="00221327" w:rsidRPr="00B76053" w:rsidRDefault="00221327" w:rsidP="00B76053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>знакомство детей с различными видами декоративно-прикладного искусства, многообразием художественных материалов и приёмами работы с ними;</w:t>
      </w:r>
    </w:p>
    <w:p w:rsidR="00221327" w:rsidRPr="00B76053" w:rsidRDefault="00221327" w:rsidP="00B76053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 xml:space="preserve">формирование самоорганизации и </w:t>
      </w:r>
      <w:proofErr w:type="spellStart"/>
      <w:r w:rsidRPr="00B76053">
        <w:rPr>
          <w:sz w:val="28"/>
          <w:szCs w:val="28"/>
        </w:rPr>
        <w:t>саморегуляции</w:t>
      </w:r>
      <w:proofErr w:type="spellEnd"/>
      <w:r w:rsidRPr="00B76053">
        <w:rPr>
          <w:sz w:val="28"/>
          <w:szCs w:val="28"/>
        </w:rPr>
        <w:t xml:space="preserve"> (умение прогнозировать, организовывать и анализировать свою деятельность);</w:t>
      </w:r>
    </w:p>
    <w:p w:rsidR="00221327" w:rsidRPr="00B76053" w:rsidRDefault="00221327" w:rsidP="00B76053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 xml:space="preserve">формирование умений самостоятельной работы различного уровня: как точного воспроизведения образца, так и творческого воплощения собственного замысла, </w:t>
      </w:r>
    </w:p>
    <w:p w:rsidR="00221327" w:rsidRPr="00B76053" w:rsidRDefault="00221327" w:rsidP="00B76053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>формирование опыта творческой деятельности (умения выразить свою идею и найти пути её воплощения).</w:t>
      </w:r>
    </w:p>
    <w:p w:rsidR="0044724D" w:rsidRPr="0062225B" w:rsidRDefault="0044724D" w:rsidP="00B76053">
      <w:pPr>
        <w:spacing w:line="276" w:lineRule="auto"/>
        <w:jc w:val="both"/>
        <w:rPr>
          <w:sz w:val="28"/>
          <w:szCs w:val="28"/>
          <w:u w:val="single"/>
        </w:rPr>
      </w:pPr>
      <w:r w:rsidRPr="0062225B">
        <w:rPr>
          <w:sz w:val="28"/>
          <w:szCs w:val="28"/>
          <w:u w:val="single"/>
        </w:rPr>
        <w:t xml:space="preserve">Развивающие: </w:t>
      </w:r>
    </w:p>
    <w:p w:rsidR="0044724D" w:rsidRPr="00B76053" w:rsidRDefault="0044724D" w:rsidP="00B76053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 xml:space="preserve">развитие художественного вкуса, эстетических чувств, эстетической оценки; </w:t>
      </w:r>
    </w:p>
    <w:p w:rsidR="0044724D" w:rsidRPr="00B76053" w:rsidRDefault="0044724D" w:rsidP="00B76053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>развитие внимания, зрительной памяти, восприятия, образного мышления, творческого воображения;</w:t>
      </w:r>
    </w:p>
    <w:p w:rsidR="0044724D" w:rsidRPr="00B76053" w:rsidRDefault="0044724D" w:rsidP="00B76053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 xml:space="preserve">развитие сенсорных, интеллектуальных  и творческих способностей, фантазии, изобретательности; </w:t>
      </w:r>
    </w:p>
    <w:p w:rsidR="0062225B" w:rsidRPr="0062225B" w:rsidRDefault="0062225B" w:rsidP="00B76053">
      <w:pPr>
        <w:spacing w:line="276" w:lineRule="auto"/>
        <w:jc w:val="both"/>
        <w:rPr>
          <w:sz w:val="28"/>
          <w:szCs w:val="28"/>
          <w:u w:val="single"/>
        </w:rPr>
      </w:pPr>
      <w:r w:rsidRPr="0062225B">
        <w:rPr>
          <w:sz w:val="28"/>
          <w:szCs w:val="28"/>
          <w:u w:val="single"/>
        </w:rPr>
        <w:t>Воспитательные:</w:t>
      </w:r>
    </w:p>
    <w:p w:rsidR="0062225B" w:rsidRPr="00B76053" w:rsidRDefault="0062225B" w:rsidP="00B76053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>воспитание понимания эстетической и утилитарной значимости своего труда;</w:t>
      </w:r>
    </w:p>
    <w:p w:rsidR="0062225B" w:rsidRPr="00B76053" w:rsidRDefault="0062225B" w:rsidP="00B76053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B76053">
        <w:rPr>
          <w:sz w:val="28"/>
          <w:szCs w:val="28"/>
        </w:rPr>
        <w:t>воспитание организованности и культуры труда (аккуратности, бережливости, трудолюбия, самостоятельности, самоконтроля, терпения, усидчивости, стремления доводить начатое дело до конца).</w:t>
      </w:r>
      <w:proofErr w:type="gramEnd"/>
    </w:p>
    <w:p w:rsidR="0062225B" w:rsidRPr="00B76053" w:rsidRDefault="0062225B" w:rsidP="00B76053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76053">
        <w:rPr>
          <w:sz w:val="28"/>
          <w:szCs w:val="28"/>
        </w:rPr>
        <w:t>создание благоприятного психологического климата в коллективе для совместной творческой деятельности.</w:t>
      </w:r>
    </w:p>
    <w:p w:rsidR="00064B10" w:rsidRDefault="00064B10" w:rsidP="006222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87EE6" w:rsidRDefault="00B87EE6" w:rsidP="006F1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B10">
        <w:rPr>
          <w:rFonts w:ascii="Times New Roman" w:hAnsi="Times New Roman"/>
          <w:b/>
          <w:sz w:val="28"/>
          <w:szCs w:val="28"/>
        </w:rPr>
        <w:t xml:space="preserve"> </w:t>
      </w:r>
      <w:r w:rsidR="00064B10" w:rsidRPr="00064B10">
        <w:rPr>
          <w:rFonts w:ascii="Times New Roman" w:hAnsi="Times New Roman"/>
          <w:b/>
          <w:sz w:val="28"/>
          <w:szCs w:val="28"/>
        </w:rPr>
        <w:t>Программа разработана для детей</w:t>
      </w:r>
      <w:r w:rsidR="00064B10">
        <w:rPr>
          <w:rFonts w:ascii="Times New Roman" w:hAnsi="Times New Roman"/>
          <w:sz w:val="28"/>
          <w:szCs w:val="28"/>
        </w:rPr>
        <w:t xml:space="preserve">  10 – 14 лет и рассчитана на 2 года обучения.</w:t>
      </w:r>
      <w:r w:rsidR="00C00247">
        <w:rPr>
          <w:rFonts w:ascii="Times New Roman" w:hAnsi="Times New Roman"/>
          <w:sz w:val="28"/>
          <w:szCs w:val="28"/>
        </w:rPr>
        <w:t xml:space="preserve"> </w:t>
      </w:r>
      <w:r w:rsidR="006F19B6">
        <w:rPr>
          <w:rFonts w:ascii="Times New Roman" w:hAnsi="Times New Roman"/>
          <w:sz w:val="28"/>
          <w:szCs w:val="28"/>
        </w:rPr>
        <w:t xml:space="preserve"> </w:t>
      </w:r>
      <w:r w:rsidR="00C00247">
        <w:rPr>
          <w:rFonts w:ascii="Times New Roman" w:hAnsi="Times New Roman"/>
          <w:sz w:val="28"/>
          <w:szCs w:val="28"/>
        </w:rPr>
        <w:t xml:space="preserve">Набор ведётся из детей, прошедших </w:t>
      </w:r>
      <w:proofErr w:type="gramStart"/>
      <w:r w:rsidR="00C00247">
        <w:rPr>
          <w:rFonts w:ascii="Times New Roman" w:hAnsi="Times New Roman"/>
          <w:sz w:val="28"/>
          <w:szCs w:val="28"/>
        </w:rPr>
        <w:t>обучение</w:t>
      </w:r>
      <w:proofErr w:type="gramEnd"/>
      <w:r w:rsidR="00C00247">
        <w:rPr>
          <w:rFonts w:ascii="Times New Roman" w:hAnsi="Times New Roman"/>
          <w:sz w:val="28"/>
          <w:szCs w:val="28"/>
        </w:rPr>
        <w:t xml:space="preserve"> по дополнительной образовательной программе «Вдохновение» и желающих продолжить обучение по данному направлению. Поэтому при разработке программы учитывалось, что обучающиеся уже владеют основными приёмами и навыками работы с различными материалами (бумагой, солёным тестом</w:t>
      </w:r>
      <w:r w:rsidR="006F19B6">
        <w:rPr>
          <w:rFonts w:ascii="Times New Roman" w:hAnsi="Times New Roman"/>
          <w:sz w:val="28"/>
          <w:szCs w:val="28"/>
        </w:rPr>
        <w:t xml:space="preserve">, </w:t>
      </w:r>
      <w:r w:rsidR="006F19B6">
        <w:rPr>
          <w:rFonts w:ascii="Times New Roman" w:hAnsi="Times New Roman"/>
          <w:sz w:val="28"/>
          <w:szCs w:val="28"/>
        </w:rPr>
        <w:lastRenderedPageBreak/>
        <w:t>природным материалом</w:t>
      </w:r>
      <w:r w:rsidR="00C00247">
        <w:rPr>
          <w:rFonts w:ascii="Times New Roman" w:hAnsi="Times New Roman"/>
          <w:sz w:val="28"/>
          <w:szCs w:val="28"/>
        </w:rPr>
        <w:t>)</w:t>
      </w:r>
      <w:r w:rsidR="006F19B6">
        <w:rPr>
          <w:rFonts w:ascii="Times New Roman" w:hAnsi="Times New Roman"/>
          <w:sz w:val="28"/>
          <w:szCs w:val="28"/>
        </w:rPr>
        <w:t>, знают назначения инструментов для ручного труда и правила работы с ними.</w:t>
      </w:r>
    </w:p>
    <w:p w:rsidR="00064B10" w:rsidRDefault="00064B10" w:rsidP="00C0024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64B10" w:rsidRPr="00064B10" w:rsidRDefault="00064B10" w:rsidP="00064B1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B10">
        <w:rPr>
          <w:rFonts w:ascii="Times New Roman" w:hAnsi="Times New Roman"/>
          <w:b/>
          <w:sz w:val="28"/>
          <w:szCs w:val="28"/>
        </w:rPr>
        <w:t>Количество учебных часов на одну группу</w:t>
      </w:r>
    </w:p>
    <w:p w:rsidR="00064B10" w:rsidRDefault="00064B10" w:rsidP="0062225B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064B10" w:rsidSect="00B87EE6">
          <w:footerReference w:type="even" r:id="rId10"/>
          <w:footerReference w:type="default" r:id="rId11"/>
          <w:pgSz w:w="11909" w:h="16834"/>
          <w:pgMar w:top="899" w:right="929" w:bottom="851" w:left="1646" w:header="720" w:footer="720" w:gutter="0"/>
          <w:cols w:space="60"/>
          <w:noEndnote/>
          <w:titlePg/>
        </w:sectPr>
      </w:pPr>
    </w:p>
    <w:p w:rsidR="005964B2" w:rsidRDefault="00064B10" w:rsidP="005964B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неделю – 4 часа</w:t>
      </w:r>
    </w:p>
    <w:p w:rsidR="00064B10" w:rsidRDefault="00064B10" w:rsidP="005964B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 – 16 часов</w:t>
      </w:r>
    </w:p>
    <w:p w:rsidR="00064B10" w:rsidRDefault="00064B10" w:rsidP="005964B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учебный год – 144часа</w:t>
      </w:r>
    </w:p>
    <w:p w:rsidR="00C00247" w:rsidRDefault="00C00247" w:rsidP="00C00247">
      <w:pPr>
        <w:spacing w:line="360" w:lineRule="auto"/>
        <w:rPr>
          <w:sz w:val="28"/>
          <w:szCs w:val="28"/>
        </w:rPr>
      </w:pPr>
    </w:p>
    <w:p w:rsidR="00C00247" w:rsidRPr="00F91F62" w:rsidRDefault="00064B10" w:rsidP="006F19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247" w:rsidRPr="00F91F62">
        <w:rPr>
          <w:b/>
          <w:sz w:val="28"/>
          <w:szCs w:val="28"/>
        </w:rPr>
        <w:t>Содержание программы строится на принципах: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доступности  - </w:t>
      </w:r>
      <w:r>
        <w:rPr>
          <w:sz w:val="28"/>
          <w:szCs w:val="28"/>
        </w:rPr>
        <w:t>излагаемый материал по сложности должен быть доступен пониманию ребёнка.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 w:rsidRPr="00312104"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proofErr w:type="spellStart"/>
      <w:r w:rsidRPr="00AD2F98">
        <w:rPr>
          <w:b/>
          <w:sz w:val="28"/>
          <w:szCs w:val="28"/>
        </w:rPr>
        <w:t>эстетизации</w:t>
      </w:r>
      <w:proofErr w:type="spellEnd"/>
      <w:r>
        <w:rPr>
          <w:b/>
          <w:sz w:val="28"/>
          <w:szCs w:val="28"/>
        </w:rPr>
        <w:t xml:space="preserve"> </w:t>
      </w:r>
      <w:r w:rsidRPr="00AD2F98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предполагается наполнение жизни детей яркими переживаниями от соприкосновения с произведениями искусства, общения с природой.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 w:rsidRPr="00312104"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proofErr w:type="spellStart"/>
      <w:r w:rsidRPr="00AD2F98">
        <w:rPr>
          <w:b/>
          <w:sz w:val="28"/>
          <w:szCs w:val="28"/>
        </w:rPr>
        <w:t>интегративности</w:t>
      </w:r>
      <w:proofErr w:type="spellEnd"/>
      <w:r w:rsidRPr="00AD2F98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определяется взаимосвязью и взаимопроникновением разных видов искусства и разнообразной художественно – творческой деятельностью.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 w:rsidRPr="00312104"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AD2F98">
        <w:rPr>
          <w:b/>
          <w:sz w:val="28"/>
          <w:szCs w:val="28"/>
        </w:rPr>
        <w:t xml:space="preserve">взаимосвязи </w:t>
      </w:r>
      <w:r>
        <w:rPr>
          <w:sz w:val="28"/>
          <w:szCs w:val="28"/>
        </w:rPr>
        <w:t>обучения и творчества как важного фактора творческой личности.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 w:rsidRPr="00312104"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AD2F98">
        <w:rPr>
          <w:b/>
          <w:sz w:val="28"/>
          <w:szCs w:val="28"/>
        </w:rPr>
        <w:t>адаптивности</w:t>
      </w:r>
      <w:r>
        <w:rPr>
          <w:sz w:val="28"/>
          <w:szCs w:val="28"/>
        </w:rPr>
        <w:t xml:space="preserve"> – предполагает гибкое применение содержания и методов развития детей в зависимости от индивидуальных и психофизических особенностей каждого ребёнка.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личностного подхода </w:t>
      </w:r>
      <w:r>
        <w:rPr>
          <w:sz w:val="28"/>
          <w:szCs w:val="28"/>
        </w:rPr>
        <w:t>– личность каждого ребёнка является непреложной ценностью.</w:t>
      </w:r>
    </w:p>
    <w:p w:rsidR="00C00247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ориентации на достижение успеха  </w:t>
      </w:r>
      <w:r w:rsidRPr="00312104">
        <w:rPr>
          <w:sz w:val="28"/>
          <w:szCs w:val="28"/>
        </w:rPr>
        <w:t>-</w:t>
      </w:r>
      <w:r>
        <w:rPr>
          <w:sz w:val="28"/>
          <w:szCs w:val="28"/>
        </w:rPr>
        <w:t xml:space="preserve"> необходимо создавать условия для поддержания у детей веры в собственные силы и в возможность достижения успеха.</w:t>
      </w:r>
    </w:p>
    <w:p w:rsidR="00C00247" w:rsidRPr="0012715C" w:rsidRDefault="00C00247" w:rsidP="006F19B6">
      <w:pPr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опоры на интерес </w:t>
      </w:r>
      <w:r>
        <w:rPr>
          <w:sz w:val="28"/>
          <w:szCs w:val="28"/>
        </w:rPr>
        <w:t>– все занятия должны быть интересными для ребёнка.</w:t>
      </w:r>
    </w:p>
    <w:p w:rsidR="00C00247" w:rsidRPr="00B06085" w:rsidRDefault="00C00247" w:rsidP="006F19B6">
      <w:pPr>
        <w:spacing w:line="276" w:lineRule="auto"/>
        <w:rPr>
          <w:b/>
          <w:bCs/>
          <w:sz w:val="28"/>
          <w:szCs w:val="28"/>
        </w:rPr>
      </w:pPr>
      <w:r w:rsidRPr="00B06085">
        <w:rPr>
          <w:b/>
          <w:bCs/>
          <w:sz w:val="28"/>
          <w:szCs w:val="28"/>
        </w:rPr>
        <w:t>Практическая значимость программы:</w:t>
      </w:r>
    </w:p>
    <w:p w:rsidR="00C00247" w:rsidRDefault="00C00247" w:rsidP="006F19B6">
      <w:pPr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06085">
        <w:rPr>
          <w:bCs/>
          <w:sz w:val="28"/>
          <w:szCs w:val="28"/>
        </w:rPr>
        <w:t>Развивает эстетический вкус;</w:t>
      </w:r>
    </w:p>
    <w:p w:rsidR="00C00247" w:rsidRPr="000736DA" w:rsidRDefault="00C00247" w:rsidP="006F19B6">
      <w:pPr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Представляет широкие возможности</w:t>
      </w:r>
      <w:proofErr w:type="gramEnd"/>
      <w:r>
        <w:rPr>
          <w:bCs/>
          <w:sz w:val="28"/>
          <w:szCs w:val="28"/>
        </w:rPr>
        <w:t xml:space="preserve"> для ознакомления с различными видами декоративно-прикладного творчества;</w:t>
      </w:r>
    </w:p>
    <w:p w:rsidR="00C00247" w:rsidRPr="00B06085" w:rsidRDefault="00C00247" w:rsidP="006F19B6">
      <w:pPr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06085">
        <w:rPr>
          <w:bCs/>
          <w:sz w:val="28"/>
          <w:szCs w:val="28"/>
        </w:rPr>
        <w:t>Развивает мелкую моторику, терпение, волю, наглядно – образное мышление.</w:t>
      </w:r>
    </w:p>
    <w:p w:rsidR="00C00247" w:rsidRDefault="00C00247" w:rsidP="006F19B6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00247" w:rsidRPr="00CF09E0" w:rsidRDefault="00C00247" w:rsidP="006F19B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F09E0">
        <w:rPr>
          <w:b/>
          <w:color w:val="000000"/>
          <w:sz w:val="28"/>
          <w:szCs w:val="28"/>
        </w:rPr>
        <w:t>Результативность программы определяется следующими критериями:</w:t>
      </w:r>
    </w:p>
    <w:p w:rsidR="00C00247" w:rsidRPr="00CE132D" w:rsidRDefault="00C00247" w:rsidP="006F19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Обучающиеся </w:t>
      </w:r>
      <w:r w:rsidRPr="00CE132D">
        <w:rPr>
          <w:b/>
          <w:sz w:val="28"/>
          <w:szCs w:val="28"/>
          <w:u w:val="single"/>
        </w:rPr>
        <w:t xml:space="preserve"> должны знать</w:t>
      </w:r>
      <w:r w:rsidRPr="00CE132D">
        <w:rPr>
          <w:b/>
          <w:sz w:val="28"/>
          <w:szCs w:val="28"/>
        </w:rPr>
        <w:t>: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F653E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</w:t>
      </w:r>
      <w:r w:rsidRPr="00BF653E">
        <w:rPr>
          <w:rFonts w:ascii="Times New Roman" w:hAnsi="Times New Roman"/>
          <w:sz w:val="28"/>
          <w:szCs w:val="28"/>
        </w:rPr>
        <w:t xml:space="preserve"> и организаци</w:t>
      </w:r>
      <w:r>
        <w:rPr>
          <w:rFonts w:ascii="Times New Roman" w:hAnsi="Times New Roman"/>
          <w:sz w:val="28"/>
          <w:szCs w:val="28"/>
        </w:rPr>
        <w:t>ю</w:t>
      </w:r>
      <w:r w:rsidRPr="00BF653E">
        <w:rPr>
          <w:rFonts w:ascii="Times New Roman" w:hAnsi="Times New Roman"/>
          <w:sz w:val="28"/>
          <w:szCs w:val="28"/>
        </w:rPr>
        <w:t xml:space="preserve"> труда, рациональной, эстетичной и безопасной работы;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способы </w:t>
      </w:r>
      <w:r w:rsidRPr="00BF653E">
        <w:rPr>
          <w:rFonts w:ascii="Times New Roman" w:hAnsi="Times New Roman"/>
          <w:sz w:val="28"/>
          <w:szCs w:val="28"/>
        </w:rPr>
        <w:t xml:space="preserve"> обработки материалов, понимание их утилитарно-конструктивного и художественного смысла, знание возможностей использования ручных инструментов;</w:t>
      </w:r>
    </w:p>
    <w:p w:rsidR="00C00247" w:rsidRPr="009C54C3" w:rsidRDefault="00C00247" w:rsidP="006F19B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Обучающиеся</w:t>
      </w:r>
      <w:r w:rsidRPr="009C54C3">
        <w:rPr>
          <w:b/>
          <w:sz w:val="28"/>
          <w:szCs w:val="28"/>
          <w:u w:val="single"/>
        </w:rPr>
        <w:t xml:space="preserve"> должны уметь</w:t>
      </w:r>
      <w:r w:rsidRPr="009C54C3">
        <w:rPr>
          <w:b/>
          <w:sz w:val="28"/>
          <w:szCs w:val="28"/>
        </w:rPr>
        <w:t>: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653E">
        <w:rPr>
          <w:rFonts w:ascii="Times New Roman" w:hAnsi="Times New Roman"/>
          <w:sz w:val="28"/>
          <w:szCs w:val="28"/>
        </w:rPr>
        <w:t>работать по простой технологической документации (эскизу, чертежу, схеме и пр.);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BF653E">
        <w:rPr>
          <w:rFonts w:ascii="Times New Roman" w:hAnsi="Times New Roman"/>
          <w:sz w:val="28"/>
          <w:szCs w:val="28"/>
        </w:rPr>
        <w:t xml:space="preserve"> самостоятельно анализировать конструкции изделия и воссоздавать их по образцу, усовершенствовать конструкции в соответствии с поставленной задачей;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BF653E">
        <w:rPr>
          <w:rFonts w:ascii="Times New Roman" w:hAnsi="Times New Roman"/>
          <w:sz w:val="28"/>
          <w:szCs w:val="28"/>
        </w:rPr>
        <w:t xml:space="preserve"> мысленно преобразовывать конструкции на плоскости или в объеме и практически их воплощать;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BF653E">
        <w:rPr>
          <w:rFonts w:ascii="Times New Roman" w:hAnsi="Times New Roman"/>
          <w:sz w:val="28"/>
          <w:szCs w:val="28"/>
        </w:rPr>
        <w:t xml:space="preserve"> создавать образ по ассоциации и воплощать образ в материале;</w:t>
      </w:r>
    </w:p>
    <w:p w:rsidR="00C00247" w:rsidRPr="00BF653E" w:rsidRDefault="00C00247" w:rsidP="006F19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653E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53E">
        <w:rPr>
          <w:rFonts w:ascii="Times New Roman" w:hAnsi="Times New Roman"/>
          <w:sz w:val="28"/>
          <w:szCs w:val="28"/>
        </w:rPr>
        <w:t xml:space="preserve"> использовать декоративные и конструктивные свойства формы, материала, цвета для решения проектно-художественной задачи.</w:t>
      </w:r>
    </w:p>
    <w:p w:rsidR="00C00247" w:rsidRPr="00CF09E0" w:rsidRDefault="00C00247" w:rsidP="006F19B6">
      <w:pPr>
        <w:spacing w:line="276" w:lineRule="auto"/>
        <w:jc w:val="center"/>
        <w:rPr>
          <w:b/>
          <w:sz w:val="28"/>
          <w:szCs w:val="28"/>
        </w:rPr>
      </w:pPr>
      <w:r w:rsidRPr="00CF09E0">
        <w:rPr>
          <w:b/>
          <w:sz w:val="28"/>
          <w:szCs w:val="28"/>
        </w:rPr>
        <w:t>Предполагаемый результат реализации</w:t>
      </w:r>
      <w:r>
        <w:rPr>
          <w:b/>
          <w:sz w:val="28"/>
          <w:szCs w:val="28"/>
        </w:rPr>
        <w:t xml:space="preserve"> </w:t>
      </w:r>
      <w:r w:rsidRPr="00CF09E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  <w:r w:rsidRPr="00CF09E0">
        <w:rPr>
          <w:b/>
          <w:sz w:val="28"/>
          <w:szCs w:val="28"/>
        </w:rPr>
        <w:t xml:space="preserve">  </w:t>
      </w:r>
    </w:p>
    <w:p w:rsidR="00C00247" w:rsidRPr="001738A5" w:rsidRDefault="00C00247" w:rsidP="006F19B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738A5">
        <w:rPr>
          <w:sz w:val="28"/>
          <w:szCs w:val="28"/>
        </w:rPr>
        <w:t>Умение ребёнком видеть прекрасное в окружающем мире;</w:t>
      </w:r>
    </w:p>
    <w:p w:rsidR="00C00247" w:rsidRPr="001738A5" w:rsidRDefault="00C00247" w:rsidP="006F19B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738A5">
        <w:rPr>
          <w:sz w:val="28"/>
          <w:szCs w:val="28"/>
        </w:rPr>
        <w:t>Развитие фантазии и воображения, проявляющиеся в конкретных формах декоративно-прикладной деятельности.</w:t>
      </w:r>
    </w:p>
    <w:p w:rsidR="00C00247" w:rsidRPr="001738A5" w:rsidRDefault="00C00247" w:rsidP="006F19B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738A5">
        <w:rPr>
          <w:sz w:val="28"/>
          <w:szCs w:val="28"/>
        </w:rPr>
        <w:t>мение находить новые нестандартные решения творческих задач,</w:t>
      </w:r>
    </w:p>
    <w:p w:rsidR="00C00247" w:rsidRPr="001738A5" w:rsidRDefault="00C00247" w:rsidP="006F19B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1738A5">
        <w:rPr>
          <w:sz w:val="28"/>
          <w:szCs w:val="28"/>
        </w:rPr>
        <w:t>ворческое развитие  ребёнка в самостоятельной деятельности;</w:t>
      </w:r>
    </w:p>
    <w:p w:rsidR="00C00247" w:rsidRPr="001738A5" w:rsidRDefault="00C00247" w:rsidP="006F19B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38A5">
        <w:rPr>
          <w:sz w:val="28"/>
          <w:szCs w:val="28"/>
        </w:rPr>
        <w:t>своение выразительных возможностей художественных материалов, умение ими пользоваться в свободной деятельности;</w:t>
      </w:r>
    </w:p>
    <w:p w:rsidR="00C00247" w:rsidRPr="00CF09E0" w:rsidRDefault="00C00247" w:rsidP="006F19B6">
      <w:pPr>
        <w:shd w:val="clear" w:color="auto" w:fill="FFFFFF"/>
        <w:spacing w:line="276" w:lineRule="auto"/>
        <w:ind w:left="360" w:right="14"/>
        <w:jc w:val="center"/>
        <w:rPr>
          <w:b/>
          <w:sz w:val="28"/>
          <w:szCs w:val="28"/>
        </w:rPr>
      </w:pPr>
      <w:r w:rsidRPr="00CF09E0">
        <w:rPr>
          <w:b/>
          <w:sz w:val="28"/>
          <w:szCs w:val="28"/>
        </w:rPr>
        <w:t>Оценка результативности учебных занятий</w:t>
      </w:r>
    </w:p>
    <w:p w:rsidR="00C00247" w:rsidRPr="00555D10" w:rsidRDefault="00C00247" w:rsidP="006F19B6">
      <w:pPr>
        <w:numPr>
          <w:ilvl w:val="0"/>
          <w:numId w:val="17"/>
        </w:numPr>
        <w:shd w:val="clear" w:color="auto" w:fill="FFFFFF"/>
        <w:spacing w:line="276" w:lineRule="auto"/>
        <w:ind w:right="14"/>
        <w:jc w:val="both"/>
        <w:rPr>
          <w:b/>
          <w:sz w:val="28"/>
          <w:szCs w:val="28"/>
        </w:rPr>
      </w:pPr>
      <w:r w:rsidRPr="00C15F6D">
        <w:rPr>
          <w:b/>
          <w:sz w:val="28"/>
          <w:szCs w:val="28"/>
        </w:rPr>
        <w:t>Вход</w:t>
      </w:r>
      <w:r>
        <w:rPr>
          <w:b/>
          <w:sz w:val="28"/>
          <w:szCs w:val="28"/>
        </w:rPr>
        <w:t>ящий контроль:</w:t>
      </w:r>
      <w:r w:rsidRPr="00C15F6D">
        <w:rPr>
          <w:b/>
          <w:sz w:val="28"/>
          <w:szCs w:val="28"/>
        </w:rPr>
        <w:t xml:space="preserve"> </w:t>
      </w:r>
      <w:r w:rsidRPr="00CA1918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диагностика имеющихся знаний, умений и навыков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по прикладному творчеству.</w:t>
      </w:r>
    </w:p>
    <w:p w:rsidR="00C00247" w:rsidRDefault="00C00247" w:rsidP="006F19B6">
      <w:pPr>
        <w:shd w:val="clear" w:color="auto" w:fill="FFFFFF"/>
        <w:spacing w:line="276" w:lineRule="auto"/>
        <w:ind w:left="720" w:right="14"/>
        <w:jc w:val="both"/>
        <w:rPr>
          <w:sz w:val="28"/>
          <w:szCs w:val="28"/>
        </w:rPr>
      </w:pPr>
      <w:r w:rsidRPr="00CA1918">
        <w:rPr>
          <w:sz w:val="28"/>
          <w:szCs w:val="28"/>
          <w:u w:val="single"/>
        </w:rPr>
        <w:t>Формы оценки</w:t>
      </w:r>
      <w:r>
        <w:rPr>
          <w:sz w:val="28"/>
          <w:szCs w:val="28"/>
        </w:rPr>
        <w:t>: устный опрос, собеседование, анкетирование, тестирование.</w:t>
      </w:r>
    </w:p>
    <w:p w:rsidR="00C00247" w:rsidRDefault="00C00247" w:rsidP="006F19B6">
      <w:pPr>
        <w:numPr>
          <w:ilvl w:val="0"/>
          <w:numId w:val="17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C15F6D">
        <w:rPr>
          <w:b/>
          <w:sz w:val="28"/>
          <w:szCs w:val="28"/>
        </w:rPr>
        <w:t>Текущий контроль</w:t>
      </w:r>
      <w:r w:rsidRPr="003C7209">
        <w:rPr>
          <w:sz w:val="28"/>
          <w:szCs w:val="28"/>
        </w:rPr>
        <w:t>:</w:t>
      </w:r>
      <w:r w:rsidRPr="00C15F6D">
        <w:rPr>
          <w:sz w:val="28"/>
          <w:szCs w:val="28"/>
        </w:rPr>
        <w:t xml:space="preserve"> </w:t>
      </w:r>
      <w:r w:rsidRPr="00CA1918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оценка качества усвоения материала. </w:t>
      </w:r>
    </w:p>
    <w:p w:rsidR="00C00247" w:rsidRPr="009E6082" w:rsidRDefault="00C00247" w:rsidP="008D572F">
      <w:pPr>
        <w:shd w:val="clear" w:color="auto" w:fill="FFFFFF"/>
        <w:tabs>
          <w:tab w:val="left" w:pos="2480"/>
        </w:tabs>
        <w:spacing w:line="276" w:lineRule="auto"/>
        <w:ind w:left="720" w:right="14"/>
        <w:jc w:val="both"/>
        <w:rPr>
          <w:b/>
          <w:sz w:val="28"/>
          <w:szCs w:val="28"/>
        </w:rPr>
      </w:pPr>
      <w:r w:rsidRPr="009E6082">
        <w:rPr>
          <w:sz w:val="28"/>
          <w:szCs w:val="28"/>
          <w:u w:val="single"/>
        </w:rPr>
        <w:t>Формы оценки</w:t>
      </w:r>
      <w:r w:rsidRPr="009E6082">
        <w:rPr>
          <w:sz w:val="28"/>
          <w:szCs w:val="28"/>
        </w:rPr>
        <w:t xml:space="preserve">: творческие задания, </w:t>
      </w:r>
      <w:r>
        <w:rPr>
          <w:sz w:val="28"/>
          <w:szCs w:val="28"/>
        </w:rPr>
        <w:t xml:space="preserve">рейтинг готового изделия, </w:t>
      </w:r>
      <w:r w:rsidRPr="009E6082">
        <w:rPr>
          <w:sz w:val="28"/>
          <w:szCs w:val="28"/>
        </w:rPr>
        <w:t>диагностическое анкетирование, собеседование</w:t>
      </w:r>
      <w:r>
        <w:rPr>
          <w:sz w:val="28"/>
          <w:szCs w:val="28"/>
        </w:rPr>
        <w:t>.</w:t>
      </w:r>
      <w:r w:rsidRPr="009E6082">
        <w:rPr>
          <w:sz w:val="28"/>
          <w:szCs w:val="28"/>
        </w:rPr>
        <w:t xml:space="preserve"> </w:t>
      </w:r>
    </w:p>
    <w:p w:rsidR="00C00247" w:rsidRDefault="00C00247" w:rsidP="006F19B6">
      <w:pPr>
        <w:numPr>
          <w:ilvl w:val="0"/>
          <w:numId w:val="17"/>
        </w:numPr>
        <w:shd w:val="clear" w:color="auto" w:fill="FFFFFF"/>
        <w:tabs>
          <w:tab w:val="left" w:pos="2480"/>
        </w:tabs>
        <w:spacing w:line="276" w:lineRule="auto"/>
        <w:ind w:right="14"/>
        <w:jc w:val="both"/>
        <w:rPr>
          <w:sz w:val="28"/>
          <w:szCs w:val="28"/>
        </w:rPr>
      </w:pPr>
      <w:r w:rsidRPr="009E6082">
        <w:rPr>
          <w:b/>
          <w:sz w:val="28"/>
          <w:szCs w:val="28"/>
        </w:rPr>
        <w:t>Итоговый контроль</w:t>
      </w:r>
      <w:r w:rsidRPr="009E6082">
        <w:rPr>
          <w:sz w:val="28"/>
          <w:szCs w:val="28"/>
        </w:rPr>
        <w:t>:</w:t>
      </w:r>
      <w:r w:rsidRPr="009E6082">
        <w:rPr>
          <w:sz w:val="28"/>
          <w:szCs w:val="28"/>
          <w:u w:val="single"/>
        </w:rPr>
        <w:t xml:space="preserve"> Цель</w:t>
      </w:r>
      <w:r w:rsidRPr="009E6082">
        <w:rPr>
          <w:b/>
          <w:i/>
          <w:sz w:val="28"/>
          <w:szCs w:val="28"/>
        </w:rPr>
        <w:t xml:space="preserve">: </w:t>
      </w:r>
      <w:r w:rsidRPr="009E6082">
        <w:rPr>
          <w:sz w:val="28"/>
          <w:szCs w:val="28"/>
        </w:rPr>
        <w:t>оценка качества усвоения материала.</w:t>
      </w:r>
    </w:p>
    <w:p w:rsidR="00C00247" w:rsidRPr="00DA6F5F" w:rsidRDefault="00C00247" w:rsidP="008D572F">
      <w:pPr>
        <w:shd w:val="clear" w:color="auto" w:fill="FFFFFF"/>
        <w:tabs>
          <w:tab w:val="left" w:pos="2480"/>
        </w:tabs>
        <w:spacing w:line="276" w:lineRule="auto"/>
        <w:ind w:left="720" w:right="14"/>
        <w:jc w:val="both"/>
        <w:rPr>
          <w:sz w:val="28"/>
          <w:szCs w:val="28"/>
        </w:rPr>
      </w:pPr>
      <w:r w:rsidRPr="00CA1918">
        <w:rPr>
          <w:sz w:val="28"/>
          <w:szCs w:val="28"/>
          <w:u w:val="single"/>
        </w:rPr>
        <w:t>Формы оценки</w:t>
      </w:r>
      <w:r>
        <w:rPr>
          <w:sz w:val="28"/>
          <w:szCs w:val="28"/>
        </w:rPr>
        <w:t>: рейтинг готового изделия, выставка творческих работ, диагностическое тестирование, конкурсы.</w:t>
      </w:r>
    </w:p>
    <w:p w:rsidR="00C00247" w:rsidRPr="00E447CA" w:rsidRDefault="00C00247" w:rsidP="006F19B6">
      <w:pPr>
        <w:pStyle w:val="ConsNonformat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7CA">
        <w:rPr>
          <w:rFonts w:ascii="Times New Roman" w:hAnsi="Times New Roman" w:cs="Times New Roman"/>
          <w:b/>
          <w:sz w:val="28"/>
          <w:szCs w:val="28"/>
        </w:rPr>
        <w:t>Методы диагностики:</w:t>
      </w:r>
    </w:p>
    <w:p w:rsidR="00C00247" w:rsidRDefault="00C00247" w:rsidP="006F19B6">
      <w:pPr>
        <w:numPr>
          <w:ilvl w:val="0"/>
          <w:numId w:val="17"/>
        </w:numPr>
        <w:shd w:val="clear" w:color="auto" w:fill="FFFFFF"/>
        <w:tabs>
          <w:tab w:val="left" w:pos="8540"/>
        </w:tabs>
        <w:spacing w:line="276" w:lineRule="auto"/>
        <w:ind w:right="14"/>
        <w:rPr>
          <w:b/>
          <w:sz w:val="28"/>
          <w:szCs w:val="28"/>
        </w:rPr>
        <w:sectPr w:rsidR="00C00247" w:rsidSect="005964B2">
          <w:type w:val="continuous"/>
          <w:pgSz w:w="11909" w:h="16834"/>
          <w:pgMar w:top="899" w:right="929" w:bottom="851" w:left="1646" w:header="720" w:footer="720" w:gutter="0"/>
          <w:cols w:space="60"/>
          <w:noEndnote/>
          <w:titlePg/>
        </w:sectPr>
      </w:pPr>
    </w:p>
    <w:p w:rsidR="004F7D4F" w:rsidRPr="00497529" w:rsidRDefault="00064B10" w:rsidP="004F7D4F">
      <w:pPr>
        <w:spacing w:line="276" w:lineRule="auto"/>
        <w:ind w:firstLine="708"/>
        <w:jc w:val="both"/>
        <w:rPr>
          <w:color w:val="0070C0"/>
          <w:sz w:val="28"/>
          <w:szCs w:val="28"/>
        </w:rPr>
      </w:pPr>
      <w:r w:rsidRPr="004F7D4F">
        <w:rPr>
          <w:sz w:val="28"/>
          <w:szCs w:val="28"/>
        </w:rPr>
        <w:lastRenderedPageBreak/>
        <w:t xml:space="preserve">    </w:t>
      </w:r>
      <w:r w:rsidR="004F7D4F" w:rsidRPr="004F7D4F">
        <w:rPr>
          <w:sz w:val="28"/>
          <w:szCs w:val="28"/>
        </w:rPr>
        <w:t>В качестве методов диагностики личностных изменений ребёнка используется наблюдение, анкетирование, тестирование, диагностическая беседа и другие</w:t>
      </w:r>
      <w:r w:rsidR="004F7D4F" w:rsidRPr="00497529">
        <w:rPr>
          <w:color w:val="0070C0"/>
          <w:sz w:val="28"/>
          <w:szCs w:val="28"/>
        </w:rPr>
        <w:t>.</w:t>
      </w:r>
    </w:p>
    <w:p w:rsidR="00064B10" w:rsidRDefault="00064B10" w:rsidP="006222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964B2" w:rsidRDefault="009A33E3" w:rsidP="009A33E3">
      <w:pPr>
        <w:jc w:val="center"/>
        <w:rPr>
          <w:b/>
          <w:sz w:val="28"/>
          <w:szCs w:val="28"/>
        </w:rPr>
      </w:pPr>
      <w:proofErr w:type="spellStart"/>
      <w:r w:rsidRPr="00831360">
        <w:rPr>
          <w:b/>
          <w:sz w:val="28"/>
          <w:szCs w:val="28"/>
        </w:rPr>
        <w:lastRenderedPageBreak/>
        <w:t>Учебно</w:t>
      </w:r>
      <w:proofErr w:type="spellEnd"/>
      <w:r w:rsidRPr="00831360">
        <w:rPr>
          <w:b/>
          <w:sz w:val="28"/>
          <w:szCs w:val="28"/>
        </w:rPr>
        <w:t xml:space="preserve"> – тематический план </w:t>
      </w:r>
    </w:p>
    <w:p w:rsidR="009A33E3" w:rsidRPr="002017EA" w:rsidRDefault="005964B2" w:rsidP="00596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89"/>
        <w:gridCol w:w="919"/>
        <w:gridCol w:w="2100"/>
        <w:gridCol w:w="2044"/>
      </w:tblGrid>
      <w:tr w:rsidR="009A33E3" w:rsidRPr="00302E89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5964B2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5964B2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 xml:space="preserve">                         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5964B2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5964B2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5964B2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Практические</w:t>
            </w:r>
          </w:p>
        </w:tc>
      </w:tr>
      <w:tr w:rsidR="00AE32E8" w:rsidRPr="00302E89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8" w:rsidRPr="00117415" w:rsidRDefault="00AE32E8" w:rsidP="005964B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8" w:rsidRPr="00117415" w:rsidRDefault="00AE32E8" w:rsidP="005964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8" w:rsidRPr="00AE32E8" w:rsidRDefault="00AE32E8" w:rsidP="00AE32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2E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8" w:rsidRPr="00AE32E8" w:rsidRDefault="00AE32E8" w:rsidP="00AE32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8" w:rsidRPr="00AE32E8" w:rsidRDefault="00AE32E8" w:rsidP="00AE32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33E3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A138E" w:rsidRDefault="009A33E3" w:rsidP="0000144A">
            <w:pPr>
              <w:spacing w:line="276" w:lineRule="auto"/>
              <w:rPr>
                <w:b/>
                <w:sz w:val="28"/>
                <w:szCs w:val="28"/>
              </w:rPr>
            </w:pPr>
            <w:r w:rsidRPr="001A13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A138E" w:rsidRDefault="009A33E3" w:rsidP="000014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A138E">
              <w:rPr>
                <w:b/>
                <w:sz w:val="28"/>
                <w:szCs w:val="28"/>
              </w:rPr>
              <w:t xml:space="preserve">Современные виды искусств.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AE32E8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AE32E8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7415">
              <w:rPr>
                <w:sz w:val="28"/>
                <w:szCs w:val="28"/>
              </w:rPr>
              <w:t xml:space="preserve">- </w:t>
            </w:r>
          </w:p>
        </w:tc>
      </w:tr>
      <w:tr w:rsidR="009A33E3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A138E" w:rsidRDefault="009A33E3" w:rsidP="000014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A138E" w:rsidRDefault="00F46864" w:rsidP="000014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A33E3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A138E" w:rsidRDefault="009A33E3" w:rsidP="000014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A138E" w:rsidRDefault="009A33E3" w:rsidP="000014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A138E">
              <w:rPr>
                <w:b/>
                <w:sz w:val="28"/>
                <w:szCs w:val="28"/>
              </w:rPr>
              <w:t xml:space="preserve">Бумага. </w:t>
            </w:r>
            <w:proofErr w:type="spellStart"/>
            <w:r w:rsidRPr="001A138E">
              <w:rPr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3245D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D" w:rsidRDefault="0093245D" w:rsidP="000014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D" w:rsidRPr="001A138E" w:rsidRDefault="0093245D" w:rsidP="0093245D">
            <w:pPr>
              <w:spacing w:line="276" w:lineRule="auto"/>
              <w:rPr>
                <w:b/>
                <w:sz w:val="28"/>
                <w:szCs w:val="28"/>
              </w:rPr>
            </w:pPr>
            <w:r w:rsidRPr="0093245D">
              <w:rPr>
                <w:b/>
                <w:sz w:val="28"/>
                <w:szCs w:val="28"/>
              </w:rPr>
              <w:t>Открытки ручной работы в технике «</w:t>
            </w:r>
            <w:proofErr w:type="spellStart"/>
            <w:r w:rsidRPr="0093245D">
              <w:rPr>
                <w:b/>
                <w:sz w:val="28"/>
                <w:szCs w:val="28"/>
              </w:rPr>
              <w:t>Скрапбукинг</w:t>
            </w:r>
            <w:proofErr w:type="spellEnd"/>
            <w:r w:rsidRPr="0093245D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D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D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5D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1964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4" w:rsidRDefault="0093245D" w:rsidP="000014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4" w:rsidRPr="001A138E" w:rsidRDefault="00192B4E" w:rsidP="00192B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A138E">
              <w:rPr>
                <w:b/>
                <w:sz w:val="28"/>
                <w:szCs w:val="28"/>
              </w:rPr>
              <w:t>Декоративные поделки для оформления интерьера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4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4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4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33E3" w:rsidTr="00596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Default="0093245D" w:rsidP="00001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Default="00192B4E" w:rsidP="000014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Поделки с использованием нетрадиционных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33E3" w:rsidRPr="00302E89" w:rsidTr="005964B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0014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9A33E3" w:rsidP="007C7E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C7E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Pr="00117415" w:rsidRDefault="007C7E0C" w:rsidP="000014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</w:tr>
    </w:tbl>
    <w:p w:rsidR="009A33E3" w:rsidRDefault="009A33E3" w:rsidP="009A3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A33E3" w:rsidRPr="00D84114" w:rsidRDefault="009A33E3" w:rsidP="00D84114">
      <w:pPr>
        <w:rPr>
          <w:b/>
          <w:sz w:val="28"/>
          <w:szCs w:val="28"/>
        </w:rPr>
      </w:pPr>
    </w:p>
    <w:p w:rsidR="009A33E3" w:rsidRPr="00D84114" w:rsidRDefault="009A33E3" w:rsidP="00D84114">
      <w:pPr>
        <w:pStyle w:val="a8"/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201964" w:rsidRDefault="00201964" w:rsidP="00201964">
      <w:pPr>
        <w:pStyle w:val="a8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</w:rPr>
      </w:pPr>
      <w:r w:rsidRPr="00201964">
        <w:rPr>
          <w:b/>
          <w:sz w:val="28"/>
          <w:szCs w:val="28"/>
        </w:rPr>
        <w:t>Вводное занятие:</w:t>
      </w:r>
      <w:r>
        <w:rPr>
          <w:b/>
          <w:sz w:val="28"/>
          <w:szCs w:val="28"/>
        </w:rPr>
        <w:t xml:space="preserve">  Современные виды искусства.</w:t>
      </w:r>
    </w:p>
    <w:p w:rsidR="00201964" w:rsidRPr="00201964" w:rsidRDefault="00201964" w:rsidP="003503EF">
      <w:pPr>
        <w:pStyle w:val="a8"/>
        <w:spacing w:line="276" w:lineRule="auto"/>
        <w:ind w:left="426" w:firstLine="294"/>
        <w:jc w:val="both"/>
        <w:rPr>
          <w:u w:val="single"/>
        </w:rPr>
      </w:pPr>
      <w:r w:rsidRPr="00201964">
        <w:rPr>
          <w:sz w:val="28"/>
          <w:szCs w:val="28"/>
        </w:rPr>
        <w:t>Обзор разделов и тем программы. Нетрадиционные, новые виды декоративно- прикладного искусства. Необычное применение различных материалов.  Инструктаж по технике безопасности</w:t>
      </w:r>
      <w:r>
        <w:rPr>
          <w:sz w:val="28"/>
          <w:szCs w:val="28"/>
        </w:rPr>
        <w:t xml:space="preserve">. </w:t>
      </w:r>
      <w:r w:rsidRPr="00201964">
        <w:rPr>
          <w:sz w:val="28"/>
          <w:szCs w:val="28"/>
        </w:rPr>
        <w:t xml:space="preserve">Организация рабочего места. </w:t>
      </w:r>
    </w:p>
    <w:p w:rsidR="00F46864" w:rsidRDefault="00F46864" w:rsidP="001E3562">
      <w:pPr>
        <w:pStyle w:val="a8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Лепка:</w:t>
      </w:r>
    </w:p>
    <w:p w:rsidR="009A33E3" w:rsidRPr="00F46864" w:rsidRDefault="00F46864" w:rsidP="00F46864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A33E3" w:rsidRPr="00F46864">
        <w:rPr>
          <w:b/>
          <w:sz w:val="28"/>
          <w:szCs w:val="28"/>
        </w:rPr>
        <w:t>Солёное тесто.</w:t>
      </w:r>
    </w:p>
    <w:p w:rsidR="005964B2" w:rsidRPr="003503EF" w:rsidRDefault="003503EF" w:rsidP="005964B2">
      <w:pPr>
        <w:ind w:left="360" w:firstLine="491"/>
        <w:jc w:val="both"/>
        <w:rPr>
          <w:sz w:val="28"/>
          <w:szCs w:val="28"/>
        </w:rPr>
      </w:pPr>
      <w:r w:rsidRPr="003503EF">
        <w:rPr>
          <w:sz w:val="28"/>
          <w:szCs w:val="28"/>
        </w:rPr>
        <w:t>Вспоминаем приёмы и способы лепки. Свойства материала. Пропорции компонентов. Окрашивание теста (примеры)</w:t>
      </w:r>
      <w:r>
        <w:rPr>
          <w:sz w:val="28"/>
          <w:szCs w:val="28"/>
        </w:rPr>
        <w:t>. Неокрашенное тесто</w:t>
      </w:r>
      <w:r w:rsidRPr="003503EF">
        <w:rPr>
          <w:sz w:val="28"/>
          <w:szCs w:val="28"/>
        </w:rPr>
        <w:t xml:space="preserve"> (примеры). Применение инструментов. Сочетание пластичного материала с другими (ткань, нитки, бусины и др.). </w:t>
      </w:r>
    </w:p>
    <w:p w:rsidR="001E3562" w:rsidRPr="003503EF" w:rsidRDefault="001E3562" w:rsidP="003503EF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3503EF">
        <w:rPr>
          <w:sz w:val="28"/>
          <w:szCs w:val="28"/>
          <w:u w:val="single"/>
        </w:rPr>
        <w:t>Технология изготовления лепных изделий:</w:t>
      </w:r>
    </w:p>
    <w:p w:rsidR="003503EF" w:rsidRPr="003503EF" w:rsidRDefault="003503EF" w:rsidP="003503EF">
      <w:pPr>
        <w:jc w:val="both"/>
        <w:rPr>
          <w:b/>
          <w:i/>
          <w:sz w:val="28"/>
          <w:szCs w:val="28"/>
        </w:rPr>
      </w:pPr>
      <w:r w:rsidRPr="003503EF">
        <w:rPr>
          <w:sz w:val="28"/>
          <w:szCs w:val="28"/>
        </w:rPr>
        <w:t xml:space="preserve">                 </w:t>
      </w:r>
      <w:r w:rsidRPr="003503EF">
        <w:rPr>
          <w:b/>
          <w:i/>
          <w:sz w:val="28"/>
          <w:szCs w:val="28"/>
        </w:rPr>
        <w:t>- с использованием трафаретов</w:t>
      </w:r>
    </w:p>
    <w:p w:rsidR="003503EF" w:rsidRPr="003503EF" w:rsidRDefault="003503EF" w:rsidP="003503EF">
      <w:pPr>
        <w:ind w:firstLine="708"/>
        <w:jc w:val="both"/>
        <w:rPr>
          <w:sz w:val="28"/>
          <w:szCs w:val="28"/>
        </w:rPr>
      </w:pPr>
      <w:r w:rsidRPr="003503EF">
        <w:rPr>
          <w:sz w:val="28"/>
          <w:szCs w:val="28"/>
        </w:rPr>
        <w:t>Технологическая последовательность изготовления лепных изделий с использованием трафаретов. Инструменты. Работы, выполненные с применением лепных  деталей, изготовленных по трафаретам (шаблонам).</w:t>
      </w:r>
    </w:p>
    <w:p w:rsidR="003503EF" w:rsidRPr="003503EF" w:rsidRDefault="003503EF" w:rsidP="003503EF">
      <w:pPr>
        <w:ind w:firstLine="708"/>
        <w:jc w:val="both"/>
        <w:rPr>
          <w:sz w:val="28"/>
          <w:szCs w:val="28"/>
        </w:rPr>
      </w:pPr>
      <w:r w:rsidRPr="003503EF">
        <w:rPr>
          <w:sz w:val="28"/>
          <w:szCs w:val="28"/>
        </w:rPr>
        <w:t>Изготовление картонного трафарета (шаблона). Изготовление в технологической последовательности лепных издел</w:t>
      </w:r>
      <w:r w:rsidR="0093245D">
        <w:rPr>
          <w:sz w:val="28"/>
          <w:szCs w:val="28"/>
        </w:rPr>
        <w:t xml:space="preserve">ий с использованием трафаретов (Рыбка. </w:t>
      </w:r>
      <w:proofErr w:type="gramStart"/>
      <w:r w:rsidR="0093245D">
        <w:rPr>
          <w:sz w:val="28"/>
          <w:szCs w:val="28"/>
        </w:rPr>
        <w:t>Кот)</w:t>
      </w:r>
      <w:r w:rsidRPr="003503EF">
        <w:rPr>
          <w:sz w:val="28"/>
          <w:szCs w:val="28"/>
        </w:rPr>
        <w:t xml:space="preserve"> </w:t>
      </w:r>
      <w:proofErr w:type="gramEnd"/>
    </w:p>
    <w:p w:rsidR="00417010" w:rsidRPr="00417010" w:rsidRDefault="00417010" w:rsidP="00417010">
      <w:pPr>
        <w:jc w:val="both"/>
        <w:rPr>
          <w:b/>
          <w:i/>
          <w:sz w:val="28"/>
          <w:szCs w:val="28"/>
        </w:rPr>
      </w:pPr>
      <w:r w:rsidRPr="00417010">
        <w:rPr>
          <w:b/>
          <w:i/>
          <w:sz w:val="28"/>
          <w:szCs w:val="28"/>
        </w:rPr>
        <w:t xml:space="preserve">                 - лепка по представлению.</w:t>
      </w:r>
    </w:p>
    <w:p w:rsidR="00DE0D83" w:rsidRDefault="00417010" w:rsidP="00417010">
      <w:pPr>
        <w:ind w:firstLine="708"/>
        <w:jc w:val="both"/>
        <w:rPr>
          <w:sz w:val="28"/>
          <w:szCs w:val="28"/>
        </w:rPr>
      </w:pPr>
      <w:r w:rsidRPr="00417010">
        <w:rPr>
          <w:sz w:val="28"/>
          <w:szCs w:val="28"/>
        </w:rPr>
        <w:t>Технологическая последовательность изгото</w:t>
      </w:r>
      <w:r w:rsidR="00DE0D83">
        <w:rPr>
          <w:sz w:val="28"/>
          <w:szCs w:val="28"/>
        </w:rPr>
        <w:t>вления лепных изделий.</w:t>
      </w:r>
    </w:p>
    <w:p w:rsidR="00417010" w:rsidRPr="00417010" w:rsidRDefault="00DE0D83" w:rsidP="00DE0D83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17010" w:rsidRPr="00417010">
        <w:rPr>
          <w:sz w:val="28"/>
          <w:szCs w:val="28"/>
        </w:rPr>
        <w:t>епка по представлению</w:t>
      </w:r>
      <w:r w:rsidR="00CD3B41">
        <w:rPr>
          <w:sz w:val="28"/>
          <w:szCs w:val="28"/>
        </w:rPr>
        <w:t xml:space="preserve"> на заданную тему («</w:t>
      </w:r>
      <w:r w:rsidR="00250BCC">
        <w:rPr>
          <w:sz w:val="28"/>
          <w:szCs w:val="28"/>
        </w:rPr>
        <w:t>Подсолнухи</w:t>
      </w:r>
      <w:r w:rsidR="00CD3B41">
        <w:rPr>
          <w:sz w:val="28"/>
          <w:szCs w:val="28"/>
        </w:rPr>
        <w:t>», «Розы»)</w:t>
      </w:r>
      <w:r w:rsidR="00417010" w:rsidRPr="00417010">
        <w:rPr>
          <w:sz w:val="28"/>
          <w:szCs w:val="28"/>
        </w:rPr>
        <w:t xml:space="preserve">. </w:t>
      </w:r>
    </w:p>
    <w:p w:rsidR="00417010" w:rsidRPr="00417010" w:rsidRDefault="00417010" w:rsidP="005964B2">
      <w:pPr>
        <w:ind w:firstLine="708"/>
        <w:jc w:val="both"/>
        <w:rPr>
          <w:sz w:val="28"/>
          <w:szCs w:val="28"/>
        </w:rPr>
      </w:pPr>
      <w:r w:rsidRPr="00417010">
        <w:rPr>
          <w:sz w:val="28"/>
          <w:szCs w:val="28"/>
          <w:u w:val="single"/>
        </w:rPr>
        <w:t>Практические работы</w:t>
      </w:r>
      <w:r w:rsidRPr="00417010">
        <w:rPr>
          <w:sz w:val="28"/>
          <w:szCs w:val="28"/>
        </w:rPr>
        <w:t xml:space="preserve">: Идея, замысел изделия. Планирование работы. Изготовление лепных изделий по собственному замыслу. Лепка по </w:t>
      </w:r>
      <w:r w:rsidRPr="00417010">
        <w:rPr>
          <w:sz w:val="28"/>
          <w:szCs w:val="28"/>
        </w:rPr>
        <w:lastRenderedPageBreak/>
        <w:t xml:space="preserve">представлению в технологической последовательности. Цветовое решение работы. </w:t>
      </w:r>
      <w:r>
        <w:rPr>
          <w:sz w:val="28"/>
          <w:szCs w:val="28"/>
        </w:rPr>
        <w:t xml:space="preserve">Оформление работы в рамку. </w:t>
      </w:r>
      <w:r w:rsidRPr="00417010">
        <w:rPr>
          <w:sz w:val="28"/>
          <w:szCs w:val="28"/>
        </w:rPr>
        <w:t>Анализ получившихся работ.</w:t>
      </w:r>
    </w:p>
    <w:p w:rsidR="001E3562" w:rsidRPr="00417010" w:rsidRDefault="001E3562" w:rsidP="001E3562">
      <w:pPr>
        <w:jc w:val="both"/>
        <w:rPr>
          <w:sz w:val="28"/>
          <w:szCs w:val="28"/>
        </w:rPr>
      </w:pPr>
    </w:p>
    <w:p w:rsidR="001E3562" w:rsidRPr="003503EF" w:rsidRDefault="003503EF" w:rsidP="003503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E3562" w:rsidRPr="003503EF">
        <w:rPr>
          <w:b/>
          <w:sz w:val="28"/>
          <w:szCs w:val="28"/>
        </w:rPr>
        <w:t xml:space="preserve"> </w:t>
      </w:r>
      <w:r w:rsidR="001E3562" w:rsidRPr="003503EF">
        <w:rPr>
          <w:b/>
          <w:i/>
          <w:sz w:val="28"/>
          <w:szCs w:val="28"/>
        </w:rPr>
        <w:t>Коллективная творческая работа: композиция на заданную тему.</w:t>
      </w:r>
    </w:p>
    <w:p w:rsidR="001E3562" w:rsidRPr="003503EF" w:rsidRDefault="001E3562" w:rsidP="001E3562">
      <w:pPr>
        <w:ind w:firstLine="708"/>
        <w:jc w:val="both"/>
        <w:rPr>
          <w:sz w:val="28"/>
          <w:szCs w:val="28"/>
        </w:rPr>
      </w:pPr>
      <w:r w:rsidRPr="003503EF">
        <w:rPr>
          <w:sz w:val="28"/>
          <w:szCs w:val="28"/>
        </w:rPr>
        <w:t>Примеры тематических композиций панно с использов</w:t>
      </w:r>
      <w:r w:rsidR="0084290F">
        <w:rPr>
          <w:sz w:val="28"/>
          <w:szCs w:val="28"/>
        </w:rPr>
        <w:t>анием лепных деталей</w:t>
      </w:r>
      <w:r w:rsidRPr="003503EF">
        <w:rPr>
          <w:sz w:val="28"/>
          <w:szCs w:val="28"/>
        </w:rPr>
        <w:t xml:space="preserve">. Анализ работ. Тема будущей работы. Последовательность выполнения. Распределение работы. </w:t>
      </w:r>
    </w:p>
    <w:p w:rsidR="001E3562" w:rsidRPr="005964B2" w:rsidRDefault="001E3562" w:rsidP="005964B2">
      <w:pPr>
        <w:ind w:firstLine="708"/>
        <w:jc w:val="both"/>
        <w:rPr>
          <w:sz w:val="28"/>
          <w:szCs w:val="28"/>
        </w:rPr>
      </w:pPr>
      <w:r w:rsidRPr="003503EF">
        <w:rPr>
          <w:sz w:val="28"/>
          <w:szCs w:val="28"/>
          <w:u w:val="single"/>
        </w:rPr>
        <w:t>Практическая работа</w:t>
      </w:r>
      <w:r w:rsidRPr="003503EF">
        <w:rPr>
          <w:sz w:val="28"/>
          <w:szCs w:val="28"/>
        </w:rPr>
        <w:t>: Коллективная творческая работа. Изготовление лепных деталей в технологической после</w:t>
      </w:r>
      <w:r w:rsidR="0084290F">
        <w:rPr>
          <w:sz w:val="28"/>
          <w:szCs w:val="28"/>
        </w:rPr>
        <w:t>довательности. Покраска деталей</w:t>
      </w:r>
      <w:r w:rsidRPr="003503EF">
        <w:rPr>
          <w:sz w:val="28"/>
          <w:szCs w:val="28"/>
        </w:rPr>
        <w:t xml:space="preserve">. Составление тематической композиции из лепных деталей с применением дополнительных материалов. </w:t>
      </w:r>
    </w:p>
    <w:p w:rsidR="009A33E3" w:rsidRPr="00D62B85" w:rsidRDefault="009A33E3" w:rsidP="00201964">
      <w:pPr>
        <w:pStyle w:val="a8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Бумага. </w:t>
      </w:r>
      <w:proofErr w:type="spellStart"/>
      <w:r>
        <w:rPr>
          <w:b/>
          <w:sz w:val="28"/>
          <w:szCs w:val="28"/>
        </w:rPr>
        <w:t>Бумагопластика</w:t>
      </w:r>
      <w:proofErr w:type="spellEnd"/>
    </w:p>
    <w:p w:rsidR="009A33E3" w:rsidRDefault="009A33E3" w:rsidP="001E3562">
      <w:pPr>
        <w:pStyle w:val="a8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proofErr w:type="spellStart"/>
      <w:r w:rsidRPr="006C6B52"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</w:t>
      </w:r>
      <w:r w:rsidR="00CA2F30">
        <w:rPr>
          <w:sz w:val="28"/>
          <w:szCs w:val="28"/>
        </w:rPr>
        <w:t xml:space="preserve"> - приёмы и способы изготовления поделок в технике «</w:t>
      </w:r>
      <w:proofErr w:type="spellStart"/>
      <w:r w:rsidR="00CA2F30">
        <w:rPr>
          <w:sz w:val="28"/>
          <w:szCs w:val="28"/>
        </w:rPr>
        <w:t>квиллинг</w:t>
      </w:r>
      <w:proofErr w:type="spellEnd"/>
      <w:r w:rsidR="00CA2F30">
        <w:rPr>
          <w:sz w:val="28"/>
          <w:szCs w:val="28"/>
        </w:rPr>
        <w:t>»</w:t>
      </w:r>
      <w:r w:rsidR="0093245D">
        <w:rPr>
          <w:sz w:val="28"/>
          <w:szCs w:val="28"/>
        </w:rPr>
        <w:t xml:space="preserve">. Композиция «Букет ромашек». </w:t>
      </w:r>
      <w:r w:rsidR="00296E62">
        <w:rPr>
          <w:sz w:val="28"/>
          <w:szCs w:val="28"/>
        </w:rPr>
        <w:t xml:space="preserve">Объёмные композиции «Цветы в корзинке», </w:t>
      </w:r>
      <w:r w:rsidR="0050269E">
        <w:rPr>
          <w:sz w:val="28"/>
          <w:szCs w:val="28"/>
        </w:rPr>
        <w:t xml:space="preserve"> Картина, выполненная в технике </w:t>
      </w:r>
      <w:proofErr w:type="spellStart"/>
      <w:r w:rsidR="0050269E">
        <w:rPr>
          <w:sz w:val="28"/>
          <w:szCs w:val="28"/>
        </w:rPr>
        <w:t>квиллинг</w:t>
      </w:r>
      <w:proofErr w:type="spellEnd"/>
      <w:r w:rsidR="0050269E">
        <w:rPr>
          <w:sz w:val="28"/>
          <w:szCs w:val="28"/>
        </w:rPr>
        <w:t>.</w:t>
      </w:r>
    </w:p>
    <w:p w:rsidR="009A33E3" w:rsidRDefault="009A33E3" w:rsidP="001E3562">
      <w:pPr>
        <w:pStyle w:val="a8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Торцевание</w:t>
      </w:r>
      <w:r w:rsidR="0050269E">
        <w:rPr>
          <w:sz w:val="28"/>
          <w:szCs w:val="28"/>
        </w:rPr>
        <w:t xml:space="preserve"> – приёмы и способы работы в технике «Торцевание». Инструменты и материалы. Подготовка материала к работе.</w:t>
      </w:r>
      <w:r w:rsidR="006F7C2D">
        <w:rPr>
          <w:sz w:val="28"/>
          <w:szCs w:val="28"/>
        </w:rPr>
        <w:t xml:space="preserve"> Выбор сюжета на тему «Животные». Изготовление работы.</w:t>
      </w:r>
    </w:p>
    <w:p w:rsidR="00296E62" w:rsidRDefault="009A33E3" w:rsidP="00296E62">
      <w:pPr>
        <w:pStyle w:val="a8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Тиснение по бумаге: материалы и инструменты, приёмы работы; изготовление цветов.</w:t>
      </w:r>
    </w:p>
    <w:p w:rsidR="00296E62" w:rsidRDefault="00296E62" w:rsidP="00296E62">
      <w:pPr>
        <w:pStyle w:val="a8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D1BC4">
        <w:rPr>
          <w:b/>
          <w:sz w:val="28"/>
          <w:szCs w:val="28"/>
        </w:rPr>
        <w:t>Открытки ручной работы</w:t>
      </w:r>
      <w:r w:rsidR="00DD1BC4" w:rsidRPr="00DD1BC4">
        <w:rPr>
          <w:b/>
          <w:sz w:val="28"/>
          <w:szCs w:val="28"/>
        </w:rPr>
        <w:t xml:space="preserve"> в стиле </w:t>
      </w:r>
      <w:r w:rsidRPr="00DD1BC4">
        <w:rPr>
          <w:b/>
          <w:sz w:val="28"/>
          <w:szCs w:val="28"/>
        </w:rPr>
        <w:t xml:space="preserve"> «</w:t>
      </w:r>
      <w:proofErr w:type="spellStart"/>
      <w:r w:rsidRPr="00DD1BC4">
        <w:rPr>
          <w:b/>
          <w:sz w:val="28"/>
          <w:szCs w:val="28"/>
        </w:rPr>
        <w:t>Скрапбукинг</w:t>
      </w:r>
      <w:proofErr w:type="spellEnd"/>
      <w:r w:rsidRPr="00DD1BC4">
        <w:rPr>
          <w:b/>
          <w:sz w:val="28"/>
          <w:szCs w:val="28"/>
        </w:rPr>
        <w:t>».</w:t>
      </w:r>
      <w:r w:rsidR="0050269E" w:rsidRPr="00DD1BC4">
        <w:rPr>
          <w:b/>
          <w:sz w:val="28"/>
          <w:szCs w:val="28"/>
        </w:rPr>
        <w:t xml:space="preserve"> </w:t>
      </w:r>
      <w:r w:rsidRPr="00DD1BC4">
        <w:rPr>
          <w:b/>
          <w:sz w:val="28"/>
          <w:szCs w:val="28"/>
        </w:rPr>
        <w:t xml:space="preserve"> </w:t>
      </w:r>
      <w:r w:rsidR="00DD1BC4" w:rsidRPr="00DD1BC4">
        <w:rPr>
          <w:sz w:val="28"/>
          <w:szCs w:val="28"/>
        </w:rPr>
        <w:t xml:space="preserve">Что  такое открытки в стиле </w:t>
      </w:r>
      <w:proofErr w:type="spellStart"/>
      <w:r w:rsidR="00DD1BC4" w:rsidRPr="00DD1BC4">
        <w:rPr>
          <w:sz w:val="28"/>
          <w:szCs w:val="28"/>
        </w:rPr>
        <w:t>скрапбукинг</w:t>
      </w:r>
      <w:proofErr w:type="spellEnd"/>
      <w:r w:rsidR="00DD1BC4" w:rsidRPr="00DD1BC4">
        <w:rPr>
          <w:sz w:val="28"/>
          <w:szCs w:val="28"/>
        </w:rPr>
        <w:t>, материалы для открыток, компози</w:t>
      </w:r>
      <w:r w:rsidR="00DD1BC4">
        <w:rPr>
          <w:sz w:val="28"/>
          <w:szCs w:val="28"/>
        </w:rPr>
        <w:t>ци</w:t>
      </w:r>
      <w:r w:rsidR="00DD1BC4" w:rsidRPr="00DD1BC4">
        <w:rPr>
          <w:sz w:val="28"/>
          <w:szCs w:val="28"/>
        </w:rPr>
        <w:t xml:space="preserve">я и цветовой подбор материалов. </w:t>
      </w:r>
    </w:p>
    <w:p w:rsidR="00F8322D" w:rsidRPr="00F8322D" w:rsidRDefault="00F8322D" w:rsidP="00F8322D">
      <w:pPr>
        <w:pStyle w:val="a8"/>
        <w:spacing w:line="276" w:lineRule="auto"/>
        <w:jc w:val="both"/>
        <w:rPr>
          <w:sz w:val="28"/>
          <w:szCs w:val="28"/>
        </w:rPr>
      </w:pPr>
      <w:r w:rsidRPr="00F8322D">
        <w:rPr>
          <w:sz w:val="28"/>
          <w:szCs w:val="28"/>
        </w:rPr>
        <w:t>Поздравительные открытки</w:t>
      </w:r>
      <w:r>
        <w:rPr>
          <w:sz w:val="28"/>
          <w:szCs w:val="28"/>
        </w:rPr>
        <w:t xml:space="preserve"> по заданному образцу. Пасхальные открытки. Изготовление открыток с использованием скетча (</w:t>
      </w:r>
      <w:r w:rsidR="007710F0">
        <w:rPr>
          <w:sz w:val="28"/>
          <w:szCs w:val="28"/>
        </w:rPr>
        <w:t>Скетч – эскиз, набросок, зарисовка</w:t>
      </w:r>
      <w:r>
        <w:rPr>
          <w:sz w:val="28"/>
          <w:szCs w:val="28"/>
        </w:rPr>
        <w:t>)</w:t>
      </w:r>
    </w:p>
    <w:p w:rsidR="009A33E3" w:rsidRDefault="009A33E3" w:rsidP="00201964">
      <w:pPr>
        <w:pStyle w:val="a8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Декоративные поделки для оформления интерьера.</w:t>
      </w:r>
    </w:p>
    <w:p w:rsidR="003B20BD" w:rsidRPr="003B20BD" w:rsidRDefault="006F7C2D" w:rsidP="004C2FE3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Декупаж</w:t>
      </w:r>
      <w:proofErr w:type="spellEnd"/>
      <w:r w:rsidRPr="006F7C2D">
        <w:rPr>
          <w:sz w:val="28"/>
          <w:szCs w:val="28"/>
        </w:rPr>
        <w:t xml:space="preserve">. Основы </w:t>
      </w:r>
      <w:proofErr w:type="spellStart"/>
      <w:r w:rsidRPr="006F7C2D"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>. Материалы и инструменты. Основные приёмы работы</w:t>
      </w:r>
      <w:r w:rsidR="00532424">
        <w:rPr>
          <w:sz w:val="28"/>
          <w:szCs w:val="28"/>
        </w:rPr>
        <w:t xml:space="preserve">. </w:t>
      </w:r>
    </w:p>
    <w:p w:rsidR="003B20BD" w:rsidRPr="003B20BD" w:rsidRDefault="003B20BD" w:rsidP="003B20BD">
      <w:pPr>
        <w:pStyle w:val="a8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«Пасхальное яйцо», «Кашпо для цветов»</w:t>
      </w:r>
      <w:r w:rsidR="001A1DDE">
        <w:rPr>
          <w:sz w:val="28"/>
          <w:szCs w:val="28"/>
        </w:rPr>
        <w:t>.</w:t>
      </w:r>
    </w:p>
    <w:p w:rsidR="004C2FE3" w:rsidRPr="006F7C2D" w:rsidRDefault="004C2FE3" w:rsidP="004C2FE3">
      <w:pPr>
        <w:pStyle w:val="a8"/>
        <w:numPr>
          <w:ilvl w:val="0"/>
          <w:numId w:val="17"/>
        </w:numPr>
        <w:jc w:val="both"/>
        <w:rPr>
          <w:sz w:val="28"/>
          <w:szCs w:val="28"/>
          <w:u w:val="single"/>
        </w:rPr>
      </w:pPr>
      <w:r w:rsidRPr="006F7C2D">
        <w:rPr>
          <w:sz w:val="28"/>
          <w:szCs w:val="28"/>
          <w:u w:val="single"/>
        </w:rPr>
        <w:t xml:space="preserve">Коллаж: </w:t>
      </w:r>
    </w:p>
    <w:p w:rsidR="004C2FE3" w:rsidRPr="004C2FE3" w:rsidRDefault="004C2FE3" w:rsidP="004C2FE3">
      <w:pPr>
        <w:ind w:firstLine="708"/>
        <w:jc w:val="both"/>
        <w:rPr>
          <w:sz w:val="28"/>
          <w:szCs w:val="28"/>
        </w:rPr>
      </w:pPr>
      <w:r w:rsidRPr="004C2FE3">
        <w:rPr>
          <w:sz w:val="28"/>
          <w:szCs w:val="28"/>
        </w:rPr>
        <w:t>Коллаж. Понятие. Многообразие возможны</w:t>
      </w:r>
      <w:r>
        <w:rPr>
          <w:sz w:val="28"/>
          <w:szCs w:val="28"/>
        </w:rPr>
        <w:t xml:space="preserve">х материалов.  </w:t>
      </w:r>
      <w:r w:rsidRPr="004C2FE3">
        <w:rPr>
          <w:sz w:val="28"/>
          <w:szCs w:val="28"/>
        </w:rPr>
        <w:t>Инструменты. Техника составлени</w:t>
      </w:r>
      <w:r w:rsidR="00850754">
        <w:rPr>
          <w:sz w:val="28"/>
          <w:szCs w:val="28"/>
        </w:rPr>
        <w:t>я композиции коллажа по рисунку, т</w:t>
      </w:r>
      <w:r w:rsidR="00850754" w:rsidRPr="004C2FE3">
        <w:rPr>
          <w:sz w:val="28"/>
          <w:szCs w:val="28"/>
        </w:rPr>
        <w:t>ехника свободной компоновки.</w:t>
      </w:r>
      <w:r w:rsidR="00850754">
        <w:rPr>
          <w:sz w:val="28"/>
          <w:szCs w:val="28"/>
        </w:rPr>
        <w:t xml:space="preserve"> </w:t>
      </w:r>
      <w:r w:rsidRPr="004C2FE3">
        <w:rPr>
          <w:sz w:val="28"/>
          <w:szCs w:val="28"/>
        </w:rPr>
        <w:t xml:space="preserve"> Цветовые решения. Примеры композиций.    </w:t>
      </w:r>
    </w:p>
    <w:p w:rsidR="005964B2" w:rsidRDefault="004C2FE3" w:rsidP="00850754">
      <w:pPr>
        <w:ind w:firstLine="708"/>
        <w:jc w:val="both"/>
        <w:rPr>
          <w:sz w:val="28"/>
          <w:szCs w:val="28"/>
        </w:rPr>
      </w:pPr>
      <w:r w:rsidRPr="004C2FE3">
        <w:rPr>
          <w:sz w:val="28"/>
          <w:szCs w:val="28"/>
        </w:rPr>
        <w:t xml:space="preserve">Изготовление </w:t>
      </w:r>
      <w:r w:rsidR="00850754">
        <w:rPr>
          <w:sz w:val="28"/>
          <w:szCs w:val="28"/>
        </w:rPr>
        <w:t>коллажа из природного материала: составление композиции из круп и семян с и</w:t>
      </w:r>
      <w:r w:rsidR="00850754" w:rsidRPr="004C2FE3">
        <w:rPr>
          <w:sz w:val="28"/>
          <w:szCs w:val="28"/>
        </w:rPr>
        <w:t>спользование образцов по выбору</w:t>
      </w:r>
      <w:r w:rsidR="00850754">
        <w:rPr>
          <w:sz w:val="28"/>
          <w:szCs w:val="28"/>
        </w:rPr>
        <w:t xml:space="preserve">. </w:t>
      </w:r>
    </w:p>
    <w:p w:rsidR="00850754" w:rsidRDefault="004C2FE3" w:rsidP="005964B2">
      <w:pPr>
        <w:ind w:firstLine="708"/>
        <w:jc w:val="both"/>
        <w:rPr>
          <w:sz w:val="28"/>
          <w:szCs w:val="28"/>
        </w:rPr>
      </w:pPr>
      <w:r w:rsidRPr="004C2FE3">
        <w:rPr>
          <w:sz w:val="28"/>
          <w:szCs w:val="28"/>
        </w:rPr>
        <w:t xml:space="preserve"> </w:t>
      </w:r>
      <w:r w:rsidR="00850754">
        <w:rPr>
          <w:sz w:val="28"/>
          <w:szCs w:val="28"/>
        </w:rPr>
        <w:t xml:space="preserve">Коллаж из сухоцветов: изготовление рамки, выбор и  изготовление фона для коллажа, </w:t>
      </w:r>
      <w:r w:rsidRPr="004C2FE3">
        <w:rPr>
          <w:sz w:val="28"/>
          <w:szCs w:val="28"/>
        </w:rPr>
        <w:t>свобод</w:t>
      </w:r>
      <w:r w:rsidR="00850754">
        <w:rPr>
          <w:sz w:val="28"/>
          <w:szCs w:val="28"/>
        </w:rPr>
        <w:t>ная компоновка разных по</w:t>
      </w:r>
      <w:r w:rsidRPr="004C2FE3">
        <w:rPr>
          <w:sz w:val="28"/>
          <w:szCs w:val="28"/>
        </w:rPr>
        <w:t xml:space="preserve"> фактуре </w:t>
      </w:r>
      <w:r w:rsidR="00850754">
        <w:rPr>
          <w:sz w:val="28"/>
          <w:szCs w:val="28"/>
        </w:rPr>
        <w:t>материалов</w:t>
      </w:r>
      <w:r w:rsidRPr="004C2FE3">
        <w:rPr>
          <w:sz w:val="28"/>
          <w:szCs w:val="28"/>
        </w:rPr>
        <w:t xml:space="preserve">.    </w:t>
      </w:r>
    </w:p>
    <w:p w:rsidR="00192B4E" w:rsidRPr="00201964" w:rsidRDefault="00192B4E" w:rsidP="00192B4E">
      <w:pPr>
        <w:pStyle w:val="a8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Поделки с использованием нетрадиционных материалов</w:t>
      </w:r>
    </w:p>
    <w:p w:rsidR="00192B4E" w:rsidRDefault="00192B4E" w:rsidP="00192B4E">
      <w:pPr>
        <w:pStyle w:val="a8"/>
        <w:numPr>
          <w:ilvl w:val="0"/>
          <w:numId w:val="17"/>
        </w:numPr>
        <w:tabs>
          <w:tab w:val="clear" w:pos="720"/>
          <w:tab w:val="num" w:pos="851"/>
        </w:tabs>
        <w:spacing w:line="276" w:lineRule="auto"/>
        <w:ind w:left="993" w:hanging="426"/>
        <w:jc w:val="both"/>
        <w:rPr>
          <w:sz w:val="28"/>
          <w:szCs w:val="28"/>
          <w:u w:val="single"/>
        </w:rPr>
      </w:pPr>
      <w:r w:rsidRPr="00B434EE">
        <w:rPr>
          <w:sz w:val="28"/>
          <w:szCs w:val="28"/>
          <w:u w:val="single"/>
        </w:rPr>
        <w:t>Роспись по манной крупе.</w:t>
      </w:r>
      <w:r>
        <w:rPr>
          <w:sz w:val="28"/>
          <w:szCs w:val="28"/>
          <w:u w:val="single"/>
        </w:rPr>
        <w:t xml:space="preserve"> </w:t>
      </w:r>
    </w:p>
    <w:p w:rsidR="00192B4E" w:rsidRPr="0000144A" w:rsidRDefault="00192B4E" w:rsidP="00192B4E">
      <w:pPr>
        <w:ind w:firstLine="708"/>
        <w:jc w:val="both"/>
        <w:rPr>
          <w:sz w:val="28"/>
          <w:szCs w:val="28"/>
        </w:rPr>
      </w:pPr>
      <w:r w:rsidRPr="0000144A">
        <w:rPr>
          <w:sz w:val="28"/>
          <w:szCs w:val="28"/>
        </w:rPr>
        <w:t xml:space="preserve">Манная крупа как художественный материал. Выразительные особенности. Примеры использования. Создание фактурной поверхности на </w:t>
      </w:r>
      <w:r w:rsidRPr="0000144A">
        <w:rPr>
          <w:sz w:val="28"/>
          <w:szCs w:val="28"/>
        </w:rPr>
        <w:lastRenderedPageBreak/>
        <w:t>плоской основе. Покрытие картона манной крупой. Определение качества покрытия.</w:t>
      </w:r>
    </w:p>
    <w:p w:rsidR="00192B4E" w:rsidRPr="0000144A" w:rsidRDefault="00192B4E" w:rsidP="00192B4E">
      <w:pPr>
        <w:jc w:val="both"/>
        <w:rPr>
          <w:sz w:val="28"/>
          <w:szCs w:val="28"/>
        </w:rPr>
      </w:pPr>
      <w:r w:rsidRPr="0000144A">
        <w:rPr>
          <w:sz w:val="28"/>
          <w:szCs w:val="28"/>
        </w:rPr>
        <w:t xml:space="preserve">    Технология изготовления работ в данной технике. Свободная роспись. </w:t>
      </w:r>
    </w:p>
    <w:p w:rsidR="00192B4E" w:rsidRPr="005964B2" w:rsidRDefault="00192B4E" w:rsidP="00192B4E">
      <w:pPr>
        <w:ind w:firstLine="708"/>
        <w:jc w:val="both"/>
        <w:rPr>
          <w:sz w:val="28"/>
          <w:szCs w:val="28"/>
        </w:rPr>
      </w:pPr>
      <w:r w:rsidRPr="0000144A">
        <w:rPr>
          <w:sz w:val="28"/>
          <w:szCs w:val="28"/>
        </w:rPr>
        <w:t xml:space="preserve">Изготовление работ в технике росписи на манной крупе в технологической последовательности. </w:t>
      </w:r>
    </w:p>
    <w:p w:rsidR="00192B4E" w:rsidRPr="00192B4E" w:rsidRDefault="00192B4E" w:rsidP="00192B4E">
      <w:pPr>
        <w:pStyle w:val="a8"/>
        <w:numPr>
          <w:ilvl w:val="0"/>
          <w:numId w:val="17"/>
        </w:numPr>
        <w:tabs>
          <w:tab w:val="clear" w:pos="720"/>
          <w:tab w:val="num" w:pos="851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00144A">
        <w:rPr>
          <w:sz w:val="28"/>
          <w:szCs w:val="28"/>
          <w:u w:val="single"/>
        </w:rPr>
        <w:t>Декорирование фото-рамки, шкатулки</w:t>
      </w:r>
      <w:r>
        <w:rPr>
          <w:sz w:val="28"/>
          <w:szCs w:val="28"/>
        </w:rPr>
        <w:t xml:space="preserve">  (с использованием макаронных  изделий,  природного материала и газетных трубочек).</w:t>
      </w:r>
    </w:p>
    <w:p w:rsidR="004E6847" w:rsidRPr="004E6847" w:rsidRDefault="004E6847" w:rsidP="004E6847">
      <w:pPr>
        <w:pStyle w:val="a8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4E6847">
        <w:rPr>
          <w:b/>
          <w:sz w:val="28"/>
          <w:szCs w:val="28"/>
        </w:rPr>
        <w:t xml:space="preserve">Итоговое занятие: </w:t>
      </w:r>
    </w:p>
    <w:p w:rsidR="004E6847" w:rsidRPr="004E6847" w:rsidRDefault="004E6847" w:rsidP="004E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4E6847">
        <w:rPr>
          <w:sz w:val="28"/>
          <w:szCs w:val="28"/>
          <w:u w:val="single"/>
        </w:rPr>
        <w:t>ыставка</w:t>
      </w:r>
      <w:r w:rsidRPr="004E6847">
        <w:rPr>
          <w:sz w:val="28"/>
          <w:szCs w:val="28"/>
        </w:rPr>
        <w:t xml:space="preserve"> </w:t>
      </w:r>
      <w:r w:rsidR="0016716A">
        <w:rPr>
          <w:sz w:val="28"/>
          <w:szCs w:val="28"/>
        </w:rPr>
        <w:t xml:space="preserve">и презентация </w:t>
      </w:r>
      <w:r w:rsidRPr="004E6847">
        <w:rPr>
          <w:sz w:val="28"/>
          <w:szCs w:val="28"/>
        </w:rPr>
        <w:t xml:space="preserve">работ обучающихся </w:t>
      </w:r>
      <w:r w:rsidR="0016716A">
        <w:rPr>
          <w:sz w:val="28"/>
          <w:szCs w:val="28"/>
        </w:rPr>
        <w:t>выполненных за прошедший период.</w:t>
      </w:r>
      <w:r w:rsidRPr="004E6847">
        <w:rPr>
          <w:sz w:val="28"/>
          <w:szCs w:val="28"/>
        </w:rPr>
        <w:t xml:space="preserve"> Анализ работ. Выбор лучших работ по номинациям «Самая аккуратная работа», «Самая творческая» (работа выполнена по собственному замыслу), «Самая сложная», «Самая красивая», «Самая правильная» (работа выполнена наиболее верно технологически и наиболее приближена к образцу). Голосование проводится по жетонам. Действует правило запрета голосования за свои работы. Работа, получившая наибольшее число жетонов, признаётся лучшей в номинации. </w:t>
      </w:r>
    </w:p>
    <w:p w:rsidR="004E6847" w:rsidRDefault="004E6847" w:rsidP="004E6847">
      <w:pPr>
        <w:ind w:firstLine="709"/>
        <w:jc w:val="both"/>
        <w:rPr>
          <w:sz w:val="28"/>
          <w:szCs w:val="28"/>
        </w:rPr>
      </w:pPr>
      <w:r w:rsidRPr="004E6847">
        <w:rPr>
          <w:sz w:val="28"/>
          <w:szCs w:val="28"/>
          <w:u w:val="single"/>
        </w:rPr>
        <w:t>Задание на лето:</w:t>
      </w:r>
      <w:r w:rsidRPr="004E6847">
        <w:rPr>
          <w:sz w:val="28"/>
          <w:szCs w:val="28"/>
        </w:rPr>
        <w:t xml:space="preserve"> Сбор природных материалов, семян и косточек овощей и фруктов, бросовых материалов. </w:t>
      </w:r>
    </w:p>
    <w:p w:rsidR="004C2FE3" w:rsidRDefault="004C2FE3" w:rsidP="004E6847">
      <w:pPr>
        <w:ind w:firstLine="709"/>
        <w:jc w:val="both"/>
        <w:rPr>
          <w:sz w:val="28"/>
          <w:szCs w:val="28"/>
        </w:rPr>
      </w:pPr>
    </w:p>
    <w:p w:rsidR="004C2FE3" w:rsidRDefault="004C2FE3" w:rsidP="004E684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031E" w:rsidRDefault="0056031E" w:rsidP="0056031E">
      <w:pPr>
        <w:jc w:val="center"/>
        <w:rPr>
          <w:b/>
          <w:sz w:val="28"/>
          <w:szCs w:val="28"/>
        </w:rPr>
      </w:pPr>
      <w:proofErr w:type="spellStart"/>
      <w:r w:rsidRPr="00831360">
        <w:rPr>
          <w:b/>
          <w:sz w:val="28"/>
          <w:szCs w:val="28"/>
        </w:rPr>
        <w:t>Учебно</w:t>
      </w:r>
      <w:proofErr w:type="spellEnd"/>
      <w:r w:rsidRPr="00831360">
        <w:rPr>
          <w:b/>
          <w:sz w:val="28"/>
          <w:szCs w:val="28"/>
        </w:rPr>
        <w:t xml:space="preserve"> – тематический план </w:t>
      </w:r>
    </w:p>
    <w:p w:rsidR="0056031E" w:rsidRPr="002017EA" w:rsidRDefault="0056031E" w:rsidP="00560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89"/>
        <w:gridCol w:w="919"/>
        <w:gridCol w:w="2100"/>
        <w:gridCol w:w="2044"/>
      </w:tblGrid>
      <w:tr w:rsidR="0056031E" w:rsidRPr="00302E89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 xml:space="preserve">                         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360" w:lineRule="auto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Практические</w:t>
            </w:r>
          </w:p>
        </w:tc>
      </w:tr>
      <w:tr w:rsidR="0056031E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A138E" w:rsidRDefault="0056031E" w:rsidP="0056031E">
            <w:pPr>
              <w:spacing w:line="276" w:lineRule="auto"/>
              <w:rPr>
                <w:b/>
                <w:sz w:val="28"/>
                <w:szCs w:val="28"/>
              </w:rPr>
            </w:pPr>
            <w:r w:rsidRPr="001A13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A138E" w:rsidRDefault="0056031E" w:rsidP="005603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Pr="001A138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56031E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7415">
              <w:rPr>
                <w:sz w:val="28"/>
                <w:szCs w:val="28"/>
              </w:rPr>
              <w:t xml:space="preserve">- </w:t>
            </w:r>
          </w:p>
        </w:tc>
      </w:tr>
      <w:tr w:rsidR="001E60D5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Pr="001A138E" w:rsidRDefault="00E2332F" w:rsidP="005603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Pr="001A138E" w:rsidRDefault="001E60D5" w:rsidP="00EF2C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Pr="00117415" w:rsidRDefault="002C2AAB" w:rsidP="00EF2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Pr="00117415" w:rsidRDefault="004812F3" w:rsidP="00EF2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Pr="00117415" w:rsidRDefault="00915A6E" w:rsidP="00EF2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34ч30</w:t>
            </w:r>
          </w:p>
        </w:tc>
      </w:tr>
      <w:tr w:rsidR="00BF2C40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A138E" w:rsidRDefault="00E2332F" w:rsidP="005603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BF2C40" w:rsidRDefault="00BF2C40" w:rsidP="0056031E">
            <w:pPr>
              <w:spacing w:line="276" w:lineRule="auto"/>
              <w:jc w:val="both"/>
              <w:rPr>
                <w:u w:val="single"/>
              </w:rPr>
            </w:pPr>
            <w:r w:rsidRPr="00BF2C40">
              <w:rPr>
                <w:b/>
                <w:sz w:val="28"/>
                <w:szCs w:val="28"/>
              </w:rPr>
              <w:t>Основы декоративного рисования для изготовления фонов к коллажам и другим работам</w:t>
            </w:r>
            <w:r w:rsidRPr="00BF2C40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Default="002C2AAB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Default="004812F3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4812F3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4ч30</w:t>
            </w:r>
          </w:p>
        </w:tc>
      </w:tr>
      <w:tr w:rsidR="001E60D5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Default="00E2332F" w:rsidP="005603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Pr="00DB333B" w:rsidRDefault="001E60D5" w:rsidP="00EF2C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333B">
              <w:rPr>
                <w:b/>
                <w:sz w:val="28"/>
                <w:szCs w:val="28"/>
              </w:rPr>
              <w:t>Поделки с использованием природного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Default="002C2AAB" w:rsidP="00EF2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Default="00915A6E" w:rsidP="00EF2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D5" w:rsidRDefault="00915A6E" w:rsidP="00EF2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</w:t>
            </w:r>
          </w:p>
        </w:tc>
      </w:tr>
      <w:tr w:rsidR="0056031E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A138E" w:rsidRDefault="001E60D5" w:rsidP="005603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A138E" w:rsidRDefault="00DB333B" w:rsidP="005603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Квиллинг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2C2AAB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1B2A4D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17415" w:rsidRDefault="001B2A4D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25ч30</w:t>
            </w:r>
          </w:p>
        </w:tc>
      </w:tr>
      <w:tr w:rsidR="0056031E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Default="00E2332F" w:rsidP="005603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Pr="001A138E" w:rsidRDefault="0056031E" w:rsidP="005603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A138E">
              <w:rPr>
                <w:b/>
                <w:sz w:val="28"/>
                <w:szCs w:val="28"/>
              </w:rPr>
              <w:t>Декоративные поделки для оформления интерьера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Default="002C2AAB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Default="001B2A4D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E" w:rsidRDefault="001B2A4D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16ч30</w:t>
            </w:r>
          </w:p>
        </w:tc>
      </w:tr>
      <w:tr w:rsidR="00BF2C40" w:rsidTr="00560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Default="00785B80" w:rsidP="00560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Default="00785B80" w:rsidP="005603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2C2AAB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4812F3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4812F3" w:rsidP="00560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2C40" w:rsidRPr="00302E89" w:rsidTr="0056031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BF2C40" w:rsidP="005603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74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BF2C40" w:rsidP="005603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2368C7" w:rsidP="005603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0" w:rsidRPr="00117415" w:rsidRDefault="002368C7" w:rsidP="005603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</w:tr>
    </w:tbl>
    <w:p w:rsidR="0056031E" w:rsidRDefault="0056031E" w:rsidP="00560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031E" w:rsidRPr="00D84114" w:rsidRDefault="0056031E" w:rsidP="0056031E">
      <w:pPr>
        <w:rPr>
          <w:b/>
          <w:sz w:val="28"/>
          <w:szCs w:val="28"/>
        </w:rPr>
      </w:pPr>
    </w:p>
    <w:p w:rsidR="0056031E" w:rsidRPr="00D84114" w:rsidRDefault="0056031E" w:rsidP="0056031E">
      <w:pPr>
        <w:pStyle w:val="a8"/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56031E" w:rsidRPr="0056031E" w:rsidRDefault="0056031E" w:rsidP="0056031E">
      <w:pPr>
        <w:pStyle w:val="a8"/>
        <w:numPr>
          <w:ilvl w:val="0"/>
          <w:numId w:val="35"/>
        </w:numPr>
        <w:spacing w:line="276" w:lineRule="auto"/>
        <w:ind w:left="426" w:firstLine="0"/>
        <w:jc w:val="both"/>
        <w:rPr>
          <w:u w:val="single"/>
        </w:rPr>
      </w:pPr>
      <w:r w:rsidRPr="0056031E">
        <w:rPr>
          <w:b/>
          <w:sz w:val="28"/>
          <w:szCs w:val="28"/>
        </w:rPr>
        <w:t>Вводное занятие:</w:t>
      </w:r>
      <w:r>
        <w:rPr>
          <w:b/>
          <w:sz w:val="28"/>
          <w:szCs w:val="28"/>
        </w:rPr>
        <w:t xml:space="preserve"> </w:t>
      </w:r>
      <w:r w:rsidRPr="0056031E">
        <w:rPr>
          <w:sz w:val="28"/>
          <w:szCs w:val="28"/>
        </w:rPr>
        <w:t xml:space="preserve">Обзор разделов и тем программы.  </w:t>
      </w:r>
    </w:p>
    <w:p w:rsidR="0056031E" w:rsidRDefault="0056031E" w:rsidP="0056031E">
      <w:pPr>
        <w:pStyle w:val="a8"/>
        <w:spacing w:line="276" w:lineRule="auto"/>
        <w:ind w:left="426"/>
        <w:jc w:val="both"/>
        <w:rPr>
          <w:sz w:val="28"/>
          <w:szCs w:val="28"/>
        </w:rPr>
      </w:pPr>
      <w:r w:rsidRPr="0056031E">
        <w:rPr>
          <w:sz w:val="28"/>
          <w:szCs w:val="28"/>
        </w:rPr>
        <w:t xml:space="preserve">Инструктаж по технике безопасности. Организация рабочего места. </w:t>
      </w:r>
    </w:p>
    <w:p w:rsidR="00BF2C40" w:rsidRDefault="00BF2C40" w:rsidP="0056031E">
      <w:pPr>
        <w:pStyle w:val="a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Лепка:</w:t>
      </w:r>
    </w:p>
    <w:p w:rsidR="0056031E" w:rsidRPr="00BF2C40" w:rsidRDefault="0056031E" w:rsidP="00BF2C40">
      <w:pPr>
        <w:spacing w:line="276" w:lineRule="auto"/>
        <w:ind w:left="426"/>
        <w:jc w:val="both"/>
        <w:rPr>
          <w:b/>
          <w:sz w:val="28"/>
          <w:szCs w:val="28"/>
        </w:rPr>
      </w:pPr>
      <w:r w:rsidRPr="00BF2C40">
        <w:rPr>
          <w:b/>
          <w:sz w:val="28"/>
          <w:szCs w:val="28"/>
        </w:rPr>
        <w:lastRenderedPageBreak/>
        <w:t>Солёное тесто.</w:t>
      </w:r>
    </w:p>
    <w:p w:rsidR="0056031E" w:rsidRPr="003503EF" w:rsidRDefault="0056031E" w:rsidP="00E27293">
      <w:pPr>
        <w:ind w:firstLine="709"/>
        <w:jc w:val="both"/>
        <w:rPr>
          <w:sz w:val="28"/>
          <w:szCs w:val="28"/>
        </w:rPr>
      </w:pPr>
      <w:r w:rsidRPr="003503EF">
        <w:rPr>
          <w:sz w:val="28"/>
          <w:szCs w:val="28"/>
        </w:rPr>
        <w:t xml:space="preserve">Вспоминаем приёмы и способы лепки. Применение инструментов. </w:t>
      </w:r>
    </w:p>
    <w:p w:rsidR="0056031E" w:rsidRDefault="0056031E" w:rsidP="00E27293">
      <w:pPr>
        <w:ind w:firstLine="709"/>
        <w:jc w:val="both"/>
        <w:rPr>
          <w:sz w:val="28"/>
          <w:szCs w:val="28"/>
        </w:rPr>
      </w:pPr>
      <w:r w:rsidRPr="0056031E">
        <w:rPr>
          <w:sz w:val="28"/>
          <w:szCs w:val="28"/>
        </w:rPr>
        <w:t xml:space="preserve">Технология изготовления лепных изделий: </w:t>
      </w:r>
    </w:p>
    <w:p w:rsidR="0056031E" w:rsidRDefault="001A1DDE" w:rsidP="00E27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31E" w:rsidRPr="0056031E">
        <w:rPr>
          <w:sz w:val="28"/>
          <w:szCs w:val="28"/>
        </w:rPr>
        <w:t>«</w:t>
      </w:r>
      <w:r w:rsidR="0056031E">
        <w:rPr>
          <w:sz w:val="28"/>
          <w:szCs w:val="28"/>
        </w:rPr>
        <w:t>Ветка Рябины</w:t>
      </w:r>
      <w:r w:rsidR="0056031E" w:rsidRPr="0056031E">
        <w:rPr>
          <w:sz w:val="28"/>
          <w:szCs w:val="28"/>
        </w:rPr>
        <w:t>»</w:t>
      </w:r>
      <w:r w:rsidR="0056031E">
        <w:rPr>
          <w:sz w:val="28"/>
          <w:szCs w:val="28"/>
        </w:rPr>
        <w:t>,</w:t>
      </w:r>
    </w:p>
    <w:p w:rsidR="00F46864" w:rsidRDefault="001A1DDE" w:rsidP="00E27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864">
        <w:rPr>
          <w:sz w:val="28"/>
          <w:szCs w:val="28"/>
        </w:rPr>
        <w:t>«Фруктовое изобилие»</w:t>
      </w:r>
    </w:p>
    <w:p w:rsidR="001A1DDE" w:rsidRDefault="001A1DDE" w:rsidP="001A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 самовара»</w:t>
      </w:r>
    </w:p>
    <w:p w:rsidR="00F46864" w:rsidRDefault="001A1DDE" w:rsidP="00E27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864">
        <w:rPr>
          <w:sz w:val="28"/>
          <w:szCs w:val="28"/>
        </w:rPr>
        <w:t>Выполнение работы по собственному замыслу</w:t>
      </w:r>
    </w:p>
    <w:p w:rsidR="00F46864" w:rsidRDefault="00BF2C40" w:rsidP="00BF2C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864" w:rsidRPr="00BF2C40">
        <w:rPr>
          <w:b/>
          <w:sz w:val="28"/>
          <w:szCs w:val="28"/>
        </w:rPr>
        <w:t>Пластика.</w:t>
      </w:r>
    </w:p>
    <w:p w:rsidR="00E27293" w:rsidRDefault="00E2332F" w:rsidP="00E27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инструменты. </w:t>
      </w:r>
      <w:r w:rsidR="00E27293">
        <w:rPr>
          <w:sz w:val="28"/>
          <w:szCs w:val="28"/>
        </w:rPr>
        <w:t xml:space="preserve">Основные приёмы и способы лепки. </w:t>
      </w:r>
    </w:p>
    <w:p w:rsidR="00E27293" w:rsidRDefault="00E27293" w:rsidP="00E27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объёмных фигурок.</w:t>
      </w:r>
    </w:p>
    <w:p w:rsidR="0056031E" w:rsidRDefault="00E27293" w:rsidP="00E27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магнитов.</w:t>
      </w:r>
      <w:r w:rsidR="0056031E" w:rsidRPr="0056031E">
        <w:rPr>
          <w:sz w:val="28"/>
          <w:szCs w:val="28"/>
        </w:rPr>
        <w:t xml:space="preserve"> </w:t>
      </w:r>
    </w:p>
    <w:p w:rsidR="00E2332F" w:rsidRPr="00BF2C40" w:rsidRDefault="00E2332F" w:rsidP="00E2332F">
      <w:pPr>
        <w:pStyle w:val="a8"/>
        <w:numPr>
          <w:ilvl w:val="0"/>
          <w:numId w:val="35"/>
        </w:numPr>
        <w:spacing w:line="276" w:lineRule="auto"/>
        <w:jc w:val="both"/>
        <w:rPr>
          <w:u w:val="single"/>
        </w:rPr>
      </w:pPr>
      <w:r w:rsidRPr="00BF2C40">
        <w:rPr>
          <w:b/>
          <w:sz w:val="28"/>
          <w:szCs w:val="28"/>
        </w:rPr>
        <w:t>Основы декоративного рисования для изготовления фонов к коллажам и другим работам</w:t>
      </w:r>
      <w:r>
        <w:rPr>
          <w:b/>
        </w:rPr>
        <w:t>.</w:t>
      </w:r>
    </w:p>
    <w:p w:rsidR="00E2332F" w:rsidRPr="00E2332F" w:rsidRDefault="00E2332F" w:rsidP="00E2332F">
      <w:pPr>
        <w:ind w:left="360"/>
        <w:jc w:val="both"/>
        <w:rPr>
          <w:b/>
          <w:sz w:val="28"/>
          <w:szCs w:val="28"/>
          <w:u w:val="single"/>
        </w:rPr>
      </w:pPr>
      <w:r w:rsidRPr="00E2332F">
        <w:rPr>
          <w:b/>
          <w:sz w:val="28"/>
          <w:szCs w:val="28"/>
          <w:u w:val="single"/>
        </w:rPr>
        <w:t>Техника и приёмы декоративного рисования.</w:t>
      </w:r>
    </w:p>
    <w:p w:rsidR="00E2332F" w:rsidRPr="00BF2C40" w:rsidRDefault="00E2332F" w:rsidP="00E2332F">
      <w:pPr>
        <w:jc w:val="both"/>
        <w:rPr>
          <w:sz w:val="28"/>
          <w:szCs w:val="28"/>
        </w:rPr>
      </w:pPr>
      <w:r w:rsidRPr="00BF2C40">
        <w:rPr>
          <w:sz w:val="28"/>
          <w:szCs w:val="28"/>
        </w:rPr>
        <w:t xml:space="preserve">    - </w:t>
      </w:r>
      <w:proofErr w:type="spellStart"/>
      <w:r w:rsidRPr="00255234">
        <w:rPr>
          <w:sz w:val="28"/>
          <w:szCs w:val="28"/>
          <w:u w:val="single"/>
        </w:rPr>
        <w:t>Тонирование</w:t>
      </w:r>
      <w:proofErr w:type="spellEnd"/>
      <w:r w:rsidRPr="00255234">
        <w:rPr>
          <w:sz w:val="28"/>
          <w:szCs w:val="28"/>
          <w:u w:val="single"/>
        </w:rPr>
        <w:t xml:space="preserve">. </w:t>
      </w:r>
      <w:proofErr w:type="spellStart"/>
      <w:r w:rsidRPr="00255234">
        <w:rPr>
          <w:sz w:val="28"/>
          <w:szCs w:val="28"/>
          <w:u w:val="single"/>
        </w:rPr>
        <w:t>Набрызг</w:t>
      </w:r>
      <w:proofErr w:type="spellEnd"/>
      <w:r w:rsidRPr="00255234">
        <w:rPr>
          <w:sz w:val="28"/>
          <w:szCs w:val="28"/>
          <w:u w:val="single"/>
        </w:rPr>
        <w:t>.</w:t>
      </w:r>
    </w:p>
    <w:p w:rsidR="00E2332F" w:rsidRDefault="00E2332F" w:rsidP="00E2332F">
      <w:pPr>
        <w:pStyle w:val="a8"/>
        <w:ind w:left="567" w:hanging="11"/>
        <w:jc w:val="both"/>
        <w:rPr>
          <w:sz w:val="28"/>
          <w:szCs w:val="28"/>
        </w:rPr>
      </w:pPr>
      <w:proofErr w:type="spellStart"/>
      <w:r w:rsidRPr="00BF2C40">
        <w:rPr>
          <w:sz w:val="28"/>
          <w:szCs w:val="28"/>
        </w:rPr>
        <w:t>Тонирование</w:t>
      </w:r>
      <w:proofErr w:type="spellEnd"/>
      <w:r>
        <w:rPr>
          <w:sz w:val="28"/>
          <w:szCs w:val="28"/>
        </w:rPr>
        <w:t xml:space="preserve"> – понятие, п</w:t>
      </w:r>
      <w:r w:rsidRPr="00BF2C40">
        <w:rPr>
          <w:sz w:val="28"/>
          <w:szCs w:val="28"/>
        </w:rPr>
        <w:t xml:space="preserve">оследовательность выполнения, приёмы. Материалы и инструменты. Примеры применения техники </w:t>
      </w:r>
      <w:proofErr w:type="spellStart"/>
      <w:r w:rsidRPr="00BF2C40">
        <w:rPr>
          <w:sz w:val="28"/>
          <w:szCs w:val="28"/>
        </w:rPr>
        <w:t>тонирования</w:t>
      </w:r>
      <w:proofErr w:type="spellEnd"/>
      <w:r w:rsidRPr="00BF2C40">
        <w:rPr>
          <w:sz w:val="28"/>
          <w:szCs w:val="28"/>
        </w:rPr>
        <w:t xml:space="preserve">. </w:t>
      </w:r>
    </w:p>
    <w:p w:rsidR="00E2332F" w:rsidRPr="00BF2C40" w:rsidRDefault="00E2332F" w:rsidP="00E2332F">
      <w:pPr>
        <w:pStyle w:val="a8"/>
        <w:ind w:left="567"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– понятие, п</w:t>
      </w:r>
      <w:r w:rsidRPr="00BF2C40">
        <w:rPr>
          <w:sz w:val="28"/>
          <w:szCs w:val="28"/>
        </w:rPr>
        <w:t xml:space="preserve">оследовательность выполнения, приёмы. Материалы и инструменты. Примеры применения техники </w:t>
      </w:r>
      <w:proofErr w:type="spellStart"/>
      <w:r w:rsidRPr="00BF2C40">
        <w:rPr>
          <w:sz w:val="28"/>
          <w:szCs w:val="28"/>
        </w:rPr>
        <w:t>набрызга</w:t>
      </w:r>
      <w:proofErr w:type="spellEnd"/>
      <w:r w:rsidRPr="00BF2C40">
        <w:rPr>
          <w:sz w:val="28"/>
          <w:szCs w:val="28"/>
        </w:rPr>
        <w:t>.</w:t>
      </w:r>
    </w:p>
    <w:p w:rsidR="00E2332F" w:rsidRPr="00255234" w:rsidRDefault="00E2332F" w:rsidP="00E2332F">
      <w:pPr>
        <w:ind w:firstLine="284"/>
        <w:jc w:val="both"/>
        <w:rPr>
          <w:sz w:val="28"/>
          <w:szCs w:val="28"/>
        </w:rPr>
      </w:pPr>
      <w:r w:rsidRPr="00255234">
        <w:rPr>
          <w:sz w:val="28"/>
          <w:szCs w:val="28"/>
        </w:rPr>
        <w:t xml:space="preserve">- </w:t>
      </w:r>
      <w:r w:rsidRPr="00255234">
        <w:rPr>
          <w:sz w:val="28"/>
          <w:szCs w:val="28"/>
          <w:u w:val="single"/>
        </w:rPr>
        <w:t>Монотипия. Имитация.</w:t>
      </w:r>
      <w:r w:rsidRPr="00255234">
        <w:rPr>
          <w:sz w:val="28"/>
          <w:szCs w:val="28"/>
        </w:rPr>
        <w:t xml:space="preserve">              </w:t>
      </w:r>
    </w:p>
    <w:p w:rsidR="00E2332F" w:rsidRPr="00BF2C40" w:rsidRDefault="00E2332F" w:rsidP="00E233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Монотипия – понятие, п</w:t>
      </w:r>
      <w:r w:rsidRPr="00BF2C40">
        <w:rPr>
          <w:sz w:val="28"/>
          <w:szCs w:val="28"/>
        </w:rPr>
        <w:t>оследовательность выполнения, приёмы. Материалы и инструменты. Примеры использования мо</w:t>
      </w:r>
      <w:r>
        <w:rPr>
          <w:sz w:val="28"/>
          <w:szCs w:val="28"/>
        </w:rPr>
        <w:t>нотипии.               Имитация – понятие, последовательность выполнения, п</w:t>
      </w:r>
      <w:r w:rsidRPr="00BF2C40">
        <w:rPr>
          <w:sz w:val="28"/>
          <w:szCs w:val="28"/>
        </w:rPr>
        <w:t xml:space="preserve">риёмы. Материалы и инструменты. Примеры имитируемой поверхности. Применение имитации.  </w:t>
      </w:r>
    </w:p>
    <w:p w:rsidR="00E2332F" w:rsidRPr="00255234" w:rsidRDefault="00E2332F" w:rsidP="00E2332F">
      <w:pPr>
        <w:ind w:firstLine="426"/>
        <w:jc w:val="both"/>
        <w:rPr>
          <w:sz w:val="28"/>
          <w:szCs w:val="28"/>
          <w:u w:val="single"/>
        </w:rPr>
      </w:pPr>
      <w:r w:rsidRPr="00255234">
        <w:rPr>
          <w:sz w:val="28"/>
          <w:szCs w:val="28"/>
          <w:u w:val="single"/>
        </w:rPr>
        <w:t>- Штамповка. Трафаретная техника.</w:t>
      </w:r>
    </w:p>
    <w:p w:rsidR="00E2332F" w:rsidRDefault="00E2332F" w:rsidP="00E233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Штамповка – понятие, п</w:t>
      </w:r>
      <w:r w:rsidRPr="00BF2C40">
        <w:rPr>
          <w:sz w:val="28"/>
          <w:szCs w:val="28"/>
        </w:rPr>
        <w:t>оследовательность выполнения, приёмы. Материалы и инструменты. Примеры применения техники</w:t>
      </w:r>
      <w:r>
        <w:rPr>
          <w:sz w:val="28"/>
          <w:szCs w:val="28"/>
        </w:rPr>
        <w:t xml:space="preserve"> штамповки. Трафаретная техника – понятие, п</w:t>
      </w:r>
      <w:r w:rsidRPr="00BF2C40">
        <w:rPr>
          <w:sz w:val="28"/>
          <w:szCs w:val="28"/>
        </w:rPr>
        <w:t>ослед</w:t>
      </w:r>
      <w:r>
        <w:rPr>
          <w:sz w:val="28"/>
          <w:szCs w:val="28"/>
        </w:rPr>
        <w:t>овательность выполнения, п</w:t>
      </w:r>
      <w:r w:rsidRPr="00BF2C40">
        <w:rPr>
          <w:sz w:val="28"/>
          <w:szCs w:val="28"/>
        </w:rPr>
        <w:t xml:space="preserve">риёмы. Материалы и инструменты. </w:t>
      </w:r>
      <w:r>
        <w:rPr>
          <w:sz w:val="28"/>
          <w:szCs w:val="28"/>
        </w:rPr>
        <w:t>Применение трафаретной техники.</w:t>
      </w:r>
    </w:p>
    <w:p w:rsidR="00E2332F" w:rsidRPr="00201964" w:rsidRDefault="00E2332F" w:rsidP="00E2332F">
      <w:pPr>
        <w:pStyle w:val="a8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Поделки с использованием природного материала</w:t>
      </w:r>
    </w:p>
    <w:p w:rsidR="00E2332F" w:rsidRPr="00785B80" w:rsidRDefault="00E2332F" w:rsidP="00E2332F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85B80">
        <w:rPr>
          <w:sz w:val="28"/>
          <w:szCs w:val="28"/>
        </w:rPr>
        <w:t xml:space="preserve">- </w:t>
      </w:r>
      <w:r w:rsidRPr="00785B80">
        <w:rPr>
          <w:sz w:val="28"/>
          <w:szCs w:val="28"/>
          <w:u w:val="single"/>
        </w:rPr>
        <w:t xml:space="preserve">Ароматные подушечки - саше. </w:t>
      </w:r>
    </w:p>
    <w:p w:rsidR="00E2332F" w:rsidRPr="00DB333B" w:rsidRDefault="00E2332F" w:rsidP="00E2332F">
      <w:pPr>
        <w:spacing w:line="276" w:lineRule="auto"/>
        <w:ind w:left="567"/>
        <w:jc w:val="both"/>
        <w:rPr>
          <w:sz w:val="28"/>
          <w:szCs w:val="28"/>
        </w:rPr>
      </w:pPr>
      <w:r w:rsidRPr="00DB333B">
        <w:rPr>
          <w:sz w:val="28"/>
          <w:szCs w:val="28"/>
        </w:rPr>
        <w:t xml:space="preserve">Из </w:t>
      </w:r>
      <w:r>
        <w:rPr>
          <w:sz w:val="28"/>
          <w:szCs w:val="28"/>
        </w:rPr>
        <w:t>истории. Материалы, используемые для изготовления саше: ткань и сухие травы. Разработка эскиза, выбор материала. Изготовление подушечки, декоративное оформление.</w:t>
      </w:r>
    </w:p>
    <w:p w:rsidR="00E2332F" w:rsidRPr="00785B80" w:rsidRDefault="00E2332F" w:rsidP="00E2332F">
      <w:pPr>
        <w:spacing w:line="276" w:lineRule="auto"/>
        <w:ind w:left="567"/>
        <w:jc w:val="both"/>
        <w:rPr>
          <w:sz w:val="28"/>
          <w:szCs w:val="28"/>
        </w:rPr>
      </w:pPr>
      <w:r w:rsidRPr="00785B80">
        <w:rPr>
          <w:sz w:val="28"/>
          <w:szCs w:val="28"/>
        </w:rPr>
        <w:t xml:space="preserve">- </w:t>
      </w:r>
      <w:r w:rsidRPr="00785B80">
        <w:rPr>
          <w:sz w:val="28"/>
          <w:szCs w:val="28"/>
          <w:u w:val="single"/>
        </w:rPr>
        <w:t>Флористический коллаж</w:t>
      </w:r>
      <w:proofErr w:type="gramStart"/>
      <w:r w:rsidRPr="00785B80">
        <w:rPr>
          <w:sz w:val="28"/>
          <w:szCs w:val="28"/>
        </w:rPr>
        <w:t xml:space="preserve"> :</w:t>
      </w:r>
      <w:proofErr w:type="gramEnd"/>
      <w:r w:rsidRPr="00785B80">
        <w:rPr>
          <w:sz w:val="28"/>
          <w:szCs w:val="28"/>
        </w:rPr>
        <w:t xml:space="preserve"> Стили флористического коллажа. Материалы и инструменты. Общие правила  изготовления коллажа. Композиционное решение.</w:t>
      </w:r>
      <w:r w:rsidR="005E2A7D">
        <w:rPr>
          <w:sz w:val="28"/>
          <w:szCs w:val="28"/>
        </w:rPr>
        <w:t xml:space="preserve"> Изготовление флористического коллажа по образцу.</w:t>
      </w:r>
    </w:p>
    <w:p w:rsidR="00E2332F" w:rsidRPr="0056031E" w:rsidRDefault="00E2332F" w:rsidP="00E2332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Проект «Флористический коллаж» - разработка эскиза, подготовка материалов и инструментов, изготовление коллажа.</w:t>
      </w:r>
    </w:p>
    <w:p w:rsidR="0056031E" w:rsidRPr="00D62B85" w:rsidRDefault="00E27293" w:rsidP="0056031E">
      <w:pPr>
        <w:pStyle w:val="a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Квиллинг</w:t>
      </w:r>
      <w:proofErr w:type="spellEnd"/>
    </w:p>
    <w:p w:rsidR="00E27293" w:rsidRDefault="00E27293" w:rsidP="00E27293">
      <w:pPr>
        <w:pStyle w:val="a8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Вспоминаем </w:t>
      </w:r>
      <w:r w:rsidR="0056031E">
        <w:rPr>
          <w:sz w:val="28"/>
          <w:szCs w:val="28"/>
        </w:rPr>
        <w:t>приёмы и способы изготовления поделок в технике «</w:t>
      </w:r>
      <w:proofErr w:type="spellStart"/>
      <w:r w:rsidR="0056031E">
        <w:rPr>
          <w:sz w:val="28"/>
          <w:szCs w:val="28"/>
        </w:rPr>
        <w:t>квиллинг</w:t>
      </w:r>
      <w:proofErr w:type="spellEnd"/>
      <w:r w:rsidR="0056031E">
        <w:rPr>
          <w:sz w:val="28"/>
          <w:szCs w:val="28"/>
        </w:rPr>
        <w:t>».</w:t>
      </w:r>
    </w:p>
    <w:p w:rsidR="0047423A" w:rsidRDefault="0047423A" w:rsidP="0047423A">
      <w:pPr>
        <w:pStyle w:val="a8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31E">
        <w:rPr>
          <w:sz w:val="28"/>
          <w:szCs w:val="28"/>
        </w:rPr>
        <w:t xml:space="preserve">Композиция «Букет </w:t>
      </w:r>
      <w:r w:rsidR="00E27293">
        <w:rPr>
          <w:sz w:val="28"/>
          <w:szCs w:val="28"/>
        </w:rPr>
        <w:t>цветов</w:t>
      </w:r>
      <w:r w:rsidR="0056031E">
        <w:rPr>
          <w:sz w:val="28"/>
          <w:szCs w:val="28"/>
        </w:rPr>
        <w:t xml:space="preserve">». </w:t>
      </w:r>
    </w:p>
    <w:p w:rsidR="0047423A" w:rsidRDefault="0047423A" w:rsidP="0047423A">
      <w:pPr>
        <w:pStyle w:val="a8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31E" w:rsidRPr="00E27293">
        <w:rPr>
          <w:sz w:val="28"/>
          <w:szCs w:val="28"/>
        </w:rPr>
        <w:t>Объёмн</w:t>
      </w:r>
      <w:r w:rsidR="00E27293">
        <w:rPr>
          <w:sz w:val="28"/>
          <w:szCs w:val="28"/>
        </w:rPr>
        <w:t>ая композиция</w:t>
      </w:r>
      <w:r w:rsidR="0056031E" w:rsidRPr="00E27293">
        <w:rPr>
          <w:sz w:val="28"/>
          <w:szCs w:val="28"/>
        </w:rPr>
        <w:t xml:space="preserve"> «</w:t>
      </w:r>
      <w:r w:rsidR="00E27293">
        <w:rPr>
          <w:sz w:val="28"/>
          <w:szCs w:val="28"/>
        </w:rPr>
        <w:t>Одуванчики</w:t>
      </w:r>
      <w:r w:rsidR="0056031E" w:rsidRPr="00E2729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бахрамчатые</w:t>
      </w:r>
      <w:proofErr w:type="spellEnd"/>
      <w:r>
        <w:rPr>
          <w:sz w:val="28"/>
          <w:szCs w:val="28"/>
        </w:rPr>
        <w:t xml:space="preserve"> цветы</w:t>
      </w:r>
      <w:r w:rsidR="0056031E" w:rsidRPr="00E27293">
        <w:rPr>
          <w:sz w:val="28"/>
          <w:szCs w:val="28"/>
        </w:rPr>
        <w:t>,</w:t>
      </w:r>
    </w:p>
    <w:p w:rsidR="0047423A" w:rsidRDefault="0047423A" w:rsidP="0047423A">
      <w:pPr>
        <w:pStyle w:val="a8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-Объёмный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: шкатулка, фигурки животных.</w:t>
      </w:r>
      <w:r w:rsidR="0056031E" w:rsidRPr="00E27293">
        <w:rPr>
          <w:sz w:val="28"/>
          <w:szCs w:val="28"/>
        </w:rPr>
        <w:t xml:space="preserve">  </w:t>
      </w:r>
    </w:p>
    <w:p w:rsidR="0056031E" w:rsidRDefault="0056031E" w:rsidP="0056031E">
      <w:pPr>
        <w:pStyle w:val="a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Декоративные поделки для оформления интерьера.</w:t>
      </w:r>
    </w:p>
    <w:p w:rsidR="0056031E" w:rsidRPr="001A1DDE" w:rsidRDefault="00785B80" w:rsidP="001A1DDE">
      <w:pPr>
        <w:pStyle w:val="a8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proofErr w:type="spellStart"/>
      <w:r w:rsidR="0056031E">
        <w:rPr>
          <w:sz w:val="28"/>
          <w:szCs w:val="28"/>
          <w:u w:val="single"/>
        </w:rPr>
        <w:t>Декупаж</w:t>
      </w:r>
      <w:proofErr w:type="spellEnd"/>
      <w:r w:rsidR="0056031E" w:rsidRPr="006F7C2D">
        <w:rPr>
          <w:sz w:val="28"/>
          <w:szCs w:val="28"/>
        </w:rPr>
        <w:t xml:space="preserve">. Основы </w:t>
      </w:r>
      <w:proofErr w:type="spellStart"/>
      <w:r w:rsidR="0056031E" w:rsidRPr="006F7C2D">
        <w:rPr>
          <w:sz w:val="28"/>
          <w:szCs w:val="28"/>
        </w:rPr>
        <w:t>декупажа</w:t>
      </w:r>
      <w:proofErr w:type="spellEnd"/>
      <w:r w:rsidR="0056031E">
        <w:rPr>
          <w:sz w:val="28"/>
          <w:szCs w:val="28"/>
        </w:rPr>
        <w:t xml:space="preserve">. Материалы и инструменты. Основные приёмы работы. </w:t>
      </w:r>
    </w:p>
    <w:p w:rsidR="001A1DDE" w:rsidRPr="00E2332F" w:rsidRDefault="001A1DDE" w:rsidP="00E2332F">
      <w:pPr>
        <w:pStyle w:val="a8"/>
        <w:spacing w:line="276" w:lineRule="auto"/>
        <w:jc w:val="both"/>
        <w:rPr>
          <w:sz w:val="28"/>
          <w:szCs w:val="28"/>
        </w:rPr>
      </w:pPr>
      <w:proofErr w:type="spellStart"/>
      <w:r w:rsidRPr="001A1DDE">
        <w:rPr>
          <w:sz w:val="28"/>
          <w:szCs w:val="28"/>
        </w:rPr>
        <w:t>Декупаж</w:t>
      </w:r>
      <w:proofErr w:type="spellEnd"/>
      <w:r w:rsidRPr="001A1DD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файлов (когда наклеиваемый фрагмент салфетки располагается на плёнке) – «Разделочная доска»</w:t>
      </w:r>
    </w:p>
    <w:p w:rsidR="0056031E" w:rsidRPr="003B20BD" w:rsidRDefault="001A1DDE" w:rsidP="0056031E">
      <w:pPr>
        <w:pStyle w:val="a8"/>
        <w:spacing w:line="276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Обратный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  - декоративная тарелка.</w:t>
      </w:r>
    </w:p>
    <w:p w:rsidR="0056031E" w:rsidRPr="00DB333B" w:rsidRDefault="00785B80" w:rsidP="00785B80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proofErr w:type="spellStart"/>
      <w:r w:rsidR="001A1DDE">
        <w:rPr>
          <w:sz w:val="28"/>
          <w:szCs w:val="28"/>
          <w:u w:val="single"/>
        </w:rPr>
        <w:t>Топиарии</w:t>
      </w:r>
      <w:proofErr w:type="spellEnd"/>
      <w:r w:rsidR="001A1DDE">
        <w:rPr>
          <w:sz w:val="28"/>
          <w:szCs w:val="28"/>
          <w:u w:val="single"/>
        </w:rPr>
        <w:t xml:space="preserve"> </w:t>
      </w:r>
      <w:r w:rsidR="00DB333B">
        <w:rPr>
          <w:sz w:val="28"/>
          <w:szCs w:val="28"/>
          <w:u w:val="single"/>
        </w:rPr>
        <w:t xml:space="preserve">- </w:t>
      </w:r>
      <w:r w:rsidR="00DB333B">
        <w:rPr>
          <w:sz w:val="28"/>
          <w:szCs w:val="28"/>
        </w:rPr>
        <w:t xml:space="preserve"> декоративные деревья с использованием искусственных цветов, фруктов</w:t>
      </w:r>
      <w:r w:rsidR="00E2332F" w:rsidRPr="00E2332F">
        <w:rPr>
          <w:sz w:val="28"/>
          <w:szCs w:val="28"/>
        </w:rPr>
        <w:t>, кофейное дерево.</w:t>
      </w:r>
      <w:r w:rsidR="0056031E" w:rsidRPr="00E2332F">
        <w:rPr>
          <w:sz w:val="28"/>
          <w:szCs w:val="28"/>
        </w:rPr>
        <w:t xml:space="preserve"> </w:t>
      </w:r>
    </w:p>
    <w:p w:rsidR="0056031E" w:rsidRPr="004E6847" w:rsidRDefault="0056031E" w:rsidP="0056031E">
      <w:pPr>
        <w:pStyle w:val="a8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4E6847">
        <w:rPr>
          <w:b/>
          <w:sz w:val="28"/>
          <w:szCs w:val="28"/>
        </w:rPr>
        <w:t xml:space="preserve">Итоговое занятие: </w:t>
      </w:r>
    </w:p>
    <w:p w:rsidR="0056031E" w:rsidRPr="004E6847" w:rsidRDefault="0056031E" w:rsidP="00560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4E6847">
        <w:rPr>
          <w:sz w:val="28"/>
          <w:szCs w:val="28"/>
          <w:u w:val="single"/>
        </w:rPr>
        <w:t>ыставка</w:t>
      </w:r>
      <w:r w:rsidRPr="004E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презентация </w:t>
      </w:r>
      <w:r w:rsidRPr="004E6847">
        <w:rPr>
          <w:sz w:val="28"/>
          <w:szCs w:val="28"/>
        </w:rPr>
        <w:t xml:space="preserve">работ обучающихся </w:t>
      </w:r>
      <w:r>
        <w:rPr>
          <w:sz w:val="28"/>
          <w:szCs w:val="28"/>
        </w:rPr>
        <w:t>выполненных за прошедший период.</w:t>
      </w:r>
      <w:r w:rsidRPr="004E6847">
        <w:rPr>
          <w:sz w:val="28"/>
          <w:szCs w:val="28"/>
        </w:rPr>
        <w:t xml:space="preserve"> Анализ работ. Выбор лучших работ по номинациям «Самая аккуратная работа», «Самая творческая» (работа выполнена по собственному замыслу), «Самая сложная», «Самая красивая», «Самая правильная» (работа выполнена наиболее верно технологически и наиболее приближена к образцу). Голосование проводится по жетонам. Действует правило запрета голосования за свои работы. Работа, получившая наибольшее число жетонов, признаётся лучшей в номинации. </w:t>
      </w:r>
    </w:p>
    <w:p w:rsidR="00850754" w:rsidRDefault="00850754" w:rsidP="004E6847">
      <w:pPr>
        <w:ind w:firstLine="709"/>
        <w:jc w:val="both"/>
        <w:rPr>
          <w:sz w:val="28"/>
          <w:szCs w:val="28"/>
        </w:rPr>
      </w:pPr>
    </w:p>
    <w:p w:rsidR="00850754" w:rsidRDefault="00850754" w:rsidP="004E6847">
      <w:pPr>
        <w:ind w:firstLine="709"/>
        <w:jc w:val="both"/>
        <w:rPr>
          <w:sz w:val="28"/>
          <w:szCs w:val="28"/>
        </w:rPr>
      </w:pPr>
    </w:p>
    <w:p w:rsidR="00850754" w:rsidRDefault="00850754" w:rsidP="004E6847">
      <w:pPr>
        <w:ind w:firstLine="709"/>
        <w:jc w:val="both"/>
        <w:rPr>
          <w:sz w:val="28"/>
          <w:szCs w:val="28"/>
        </w:rPr>
      </w:pPr>
    </w:p>
    <w:p w:rsidR="00850754" w:rsidRDefault="00850754" w:rsidP="004E6847">
      <w:pPr>
        <w:ind w:firstLine="709"/>
        <w:jc w:val="both"/>
        <w:rPr>
          <w:sz w:val="28"/>
          <w:szCs w:val="28"/>
        </w:rPr>
      </w:pPr>
    </w:p>
    <w:p w:rsidR="00850754" w:rsidRDefault="00850754" w:rsidP="004E6847">
      <w:pPr>
        <w:ind w:firstLine="709"/>
        <w:jc w:val="both"/>
        <w:rPr>
          <w:sz w:val="28"/>
          <w:szCs w:val="28"/>
        </w:rPr>
      </w:pPr>
    </w:p>
    <w:p w:rsidR="004C2FE3" w:rsidRPr="004E6847" w:rsidRDefault="004C2FE3" w:rsidP="004E6847">
      <w:pPr>
        <w:ind w:firstLine="709"/>
        <w:jc w:val="both"/>
        <w:rPr>
          <w:b/>
          <w:sz w:val="28"/>
          <w:szCs w:val="28"/>
        </w:rPr>
        <w:sectPr w:rsidR="004C2FE3" w:rsidRPr="004E6847" w:rsidSect="00064B10">
          <w:type w:val="continuous"/>
          <w:pgSz w:w="11909" w:h="16834"/>
          <w:pgMar w:top="899" w:right="929" w:bottom="851" w:left="1646" w:header="720" w:footer="720" w:gutter="0"/>
          <w:cols w:space="60"/>
          <w:noEndnote/>
          <w:titlePg/>
        </w:sectPr>
      </w:pPr>
    </w:p>
    <w:p w:rsidR="00AF363E" w:rsidRPr="00470675" w:rsidRDefault="00AF363E" w:rsidP="00A87D7A">
      <w:pPr>
        <w:shd w:val="clear" w:color="auto" w:fill="FFFFFF"/>
        <w:spacing w:line="276" w:lineRule="auto"/>
        <w:ind w:right="-22"/>
        <w:jc w:val="center"/>
        <w:rPr>
          <w:b/>
          <w:sz w:val="28"/>
          <w:szCs w:val="28"/>
        </w:rPr>
      </w:pPr>
      <w:r w:rsidRPr="00470675">
        <w:rPr>
          <w:b/>
          <w:sz w:val="28"/>
          <w:szCs w:val="28"/>
        </w:rPr>
        <w:lastRenderedPageBreak/>
        <w:t>Методическое обеспечение программы</w:t>
      </w:r>
    </w:p>
    <w:p w:rsidR="00AF363E" w:rsidRPr="00890708" w:rsidRDefault="00AF363E" w:rsidP="00890708">
      <w:pPr>
        <w:spacing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организации занятий:</w:t>
      </w:r>
    </w:p>
    <w:p w:rsidR="00890708" w:rsidRPr="00890708" w:rsidRDefault="00890708" w:rsidP="00890708">
      <w:pPr>
        <w:pStyle w:val="a8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90708">
        <w:rPr>
          <w:sz w:val="28"/>
          <w:szCs w:val="28"/>
        </w:rPr>
        <w:t>Деятельность на занятиях организована в форме самостоятельной, или коллективной работы, работы в малых группах. На занятиях используются элементы экспериментальной работы.</w:t>
      </w:r>
    </w:p>
    <w:p w:rsidR="00890708" w:rsidRPr="00890708" w:rsidRDefault="00890708" w:rsidP="00890708">
      <w:pPr>
        <w:pStyle w:val="a8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90708">
        <w:rPr>
          <w:sz w:val="28"/>
          <w:szCs w:val="28"/>
        </w:rPr>
        <w:t xml:space="preserve">Общение происходит в форме беседы, обсуждения творческих работ, обсуждения результатов коллективно выполненной работы и личного вклада каждого в данную работу. </w:t>
      </w:r>
    </w:p>
    <w:p w:rsidR="00890708" w:rsidRPr="00890708" w:rsidRDefault="00890708" w:rsidP="00890708">
      <w:pPr>
        <w:pStyle w:val="a8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90708">
        <w:rPr>
          <w:sz w:val="28"/>
          <w:szCs w:val="28"/>
        </w:rPr>
        <w:t>Для сплочения коллектива и расширения кругозора организуются выезды на экскурсии, посещение выставок.</w:t>
      </w:r>
    </w:p>
    <w:p w:rsidR="00890708" w:rsidRDefault="00890708" w:rsidP="00890708">
      <w:pPr>
        <w:pStyle w:val="ConsNonformat"/>
        <w:spacing w:line="276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08" w:rsidRDefault="00890708" w:rsidP="00890708">
      <w:pPr>
        <w:pStyle w:val="ConsNonformat"/>
        <w:spacing w:line="276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A">
        <w:rPr>
          <w:rFonts w:ascii="Times New Roman" w:hAnsi="Times New Roman" w:cs="Times New Roman"/>
          <w:b/>
          <w:sz w:val="28"/>
          <w:szCs w:val="28"/>
        </w:rPr>
        <w:t>Для достижения целей програ</w:t>
      </w:r>
      <w:r>
        <w:rPr>
          <w:rFonts w:ascii="Times New Roman" w:hAnsi="Times New Roman" w:cs="Times New Roman"/>
          <w:b/>
          <w:sz w:val="28"/>
          <w:szCs w:val="28"/>
        </w:rPr>
        <w:t>ммы используются группы средств, соответствующие возрасту обучающихся по данной программе:</w:t>
      </w:r>
    </w:p>
    <w:p w:rsidR="00890708" w:rsidRDefault="00890708" w:rsidP="00890708">
      <w:pPr>
        <w:numPr>
          <w:ilvl w:val="0"/>
          <w:numId w:val="27"/>
        </w:numPr>
        <w:spacing w:line="276" w:lineRule="auto"/>
        <w:ind w:right="851"/>
        <w:jc w:val="both"/>
        <w:rPr>
          <w:b/>
          <w:i/>
          <w:sz w:val="28"/>
          <w:szCs w:val="28"/>
        </w:rPr>
      </w:pPr>
      <w:r w:rsidRPr="00C15F6D">
        <w:rPr>
          <w:b/>
          <w:sz w:val="28"/>
          <w:szCs w:val="28"/>
        </w:rPr>
        <w:t>Традиционные средства обучения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(образцы готовых работ, схемы, таблицы, картины, фотографии, раздаточный материал по темам);</w:t>
      </w:r>
    </w:p>
    <w:p w:rsidR="00890708" w:rsidRPr="009E4263" w:rsidRDefault="00890708" w:rsidP="00890708">
      <w:pPr>
        <w:numPr>
          <w:ilvl w:val="0"/>
          <w:numId w:val="27"/>
        </w:numPr>
        <w:spacing w:line="276" w:lineRule="auto"/>
        <w:ind w:right="851"/>
        <w:jc w:val="both"/>
        <w:rPr>
          <w:b/>
          <w:i/>
          <w:sz w:val="28"/>
          <w:szCs w:val="28"/>
        </w:rPr>
      </w:pPr>
      <w:r w:rsidRPr="00C15F6D">
        <w:rPr>
          <w:b/>
          <w:sz w:val="28"/>
          <w:szCs w:val="28"/>
        </w:rPr>
        <w:t>Средства двигательной направленности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(физкультминутки, гимнастика для глаз);</w:t>
      </w:r>
    </w:p>
    <w:p w:rsidR="00890708" w:rsidRPr="00B93631" w:rsidRDefault="00890708" w:rsidP="00890708">
      <w:pPr>
        <w:numPr>
          <w:ilvl w:val="0"/>
          <w:numId w:val="27"/>
        </w:numPr>
        <w:spacing w:line="276" w:lineRule="auto"/>
        <w:ind w:right="851"/>
        <w:jc w:val="both"/>
        <w:rPr>
          <w:b/>
          <w:i/>
          <w:sz w:val="28"/>
          <w:szCs w:val="28"/>
        </w:rPr>
      </w:pPr>
      <w:r w:rsidRPr="00C15F6D">
        <w:rPr>
          <w:b/>
          <w:sz w:val="28"/>
          <w:szCs w:val="28"/>
        </w:rPr>
        <w:t>Средства оздоровительной силы природы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(прогулки в парк, лес);</w:t>
      </w:r>
    </w:p>
    <w:p w:rsidR="00890708" w:rsidRPr="008F723A" w:rsidRDefault="00890708" w:rsidP="00890708">
      <w:pPr>
        <w:numPr>
          <w:ilvl w:val="0"/>
          <w:numId w:val="27"/>
        </w:numPr>
        <w:spacing w:line="276" w:lineRule="auto"/>
        <w:ind w:right="851"/>
        <w:jc w:val="both"/>
        <w:rPr>
          <w:b/>
          <w:i/>
          <w:sz w:val="28"/>
          <w:szCs w:val="28"/>
        </w:rPr>
      </w:pPr>
      <w:r w:rsidRPr="00C15F6D">
        <w:rPr>
          <w:b/>
          <w:sz w:val="28"/>
          <w:szCs w:val="28"/>
        </w:rPr>
        <w:t>Средства  развивающие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(экскурсии, посещение выставок).</w:t>
      </w:r>
    </w:p>
    <w:p w:rsidR="00890708" w:rsidRDefault="00890708" w:rsidP="00890708">
      <w:pPr>
        <w:spacing w:line="276" w:lineRule="auto"/>
        <w:jc w:val="center"/>
        <w:rPr>
          <w:b/>
          <w:sz w:val="28"/>
          <w:szCs w:val="28"/>
        </w:rPr>
      </w:pPr>
    </w:p>
    <w:p w:rsidR="00890708" w:rsidRDefault="00890708" w:rsidP="00890708">
      <w:pPr>
        <w:spacing w:line="276" w:lineRule="auto"/>
        <w:jc w:val="center"/>
        <w:rPr>
          <w:b/>
          <w:sz w:val="28"/>
          <w:szCs w:val="28"/>
        </w:rPr>
      </w:pPr>
      <w:r w:rsidRPr="00AF0900">
        <w:rPr>
          <w:b/>
          <w:sz w:val="28"/>
          <w:szCs w:val="28"/>
        </w:rPr>
        <w:t>Методы организации и осуществления</w:t>
      </w:r>
      <w:r>
        <w:rPr>
          <w:b/>
          <w:sz w:val="28"/>
          <w:szCs w:val="28"/>
        </w:rPr>
        <w:t xml:space="preserve"> </w:t>
      </w:r>
    </w:p>
    <w:p w:rsidR="00890708" w:rsidRPr="00AF0900" w:rsidRDefault="00890708" w:rsidP="00890708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F0900">
        <w:rPr>
          <w:b/>
          <w:sz w:val="28"/>
          <w:szCs w:val="28"/>
        </w:rPr>
        <w:t>учебно</w:t>
      </w:r>
      <w:proofErr w:type="spellEnd"/>
      <w:r w:rsidRPr="00AF0900">
        <w:rPr>
          <w:b/>
          <w:sz w:val="28"/>
          <w:szCs w:val="28"/>
        </w:rPr>
        <w:t xml:space="preserve"> – познавательной деятельности.</w:t>
      </w:r>
    </w:p>
    <w:p w:rsidR="00890708" w:rsidRDefault="00890708" w:rsidP="00890708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передачи и восприятия информации:</w:t>
      </w:r>
    </w:p>
    <w:p w:rsidR="00890708" w:rsidRDefault="00890708" w:rsidP="0089070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Словесный (объяснение, разъяснение, рассказ, беседа, инструктаж);</w:t>
      </w:r>
    </w:p>
    <w:p w:rsidR="00890708" w:rsidRDefault="00890708" w:rsidP="0089070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(иллюстрация, демонстрация, наблюдения обучающихся);</w:t>
      </w:r>
    </w:p>
    <w:p w:rsidR="00890708" w:rsidRDefault="00890708" w:rsidP="0089070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(выполнение творческих заданий).</w:t>
      </w:r>
    </w:p>
    <w:p w:rsidR="00890708" w:rsidRDefault="00890708" w:rsidP="00890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По степени самостоятельности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890708" w:rsidRDefault="00890708" w:rsidP="008907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частично – поисковый.</w:t>
      </w:r>
    </w:p>
    <w:p w:rsidR="00890708" w:rsidRDefault="00890708" w:rsidP="00890708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степени уровня учебной работы:</w:t>
      </w:r>
    </w:p>
    <w:p w:rsidR="00890708" w:rsidRDefault="00890708" w:rsidP="008907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 под руководством педагога;</w:t>
      </w:r>
    </w:p>
    <w:p w:rsidR="00890708" w:rsidRDefault="00890708" w:rsidP="008907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самостоятельной работы;</w:t>
      </w:r>
    </w:p>
    <w:p w:rsidR="00890708" w:rsidRPr="009D7009" w:rsidRDefault="00890708" w:rsidP="008907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коллективной работы, работы в малых группах.</w:t>
      </w:r>
    </w:p>
    <w:p w:rsidR="00890708" w:rsidRPr="00AF0900" w:rsidRDefault="00890708" w:rsidP="00890708">
      <w:pPr>
        <w:spacing w:line="276" w:lineRule="auto"/>
        <w:jc w:val="center"/>
        <w:rPr>
          <w:b/>
          <w:sz w:val="28"/>
          <w:szCs w:val="28"/>
        </w:rPr>
      </w:pPr>
      <w:r w:rsidRPr="00AF0900">
        <w:rPr>
          <w:b/>
          <w:sz w:val="28"/>
          <w:szCs w:val="28"/>
        </w:rPr>
        <w:t>Методы стимулирования и мотивации обучения.</w:t>
      </w:r>
    </w:p>
    <w:p w:rsidR="00890708" w:rsidRDefault="00890708" w:rsidP="00890708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интереса к обучению:</w:t>
      </w:r>
    </w:p>
    <w:p w:rsidR="00890708" w:rsidRDefault="00890708" w:rsidP="008907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занимательных ситуаций;</w:t>
      </w:r>
    </w:p>
    <w:p w:rsidR="00890708" w:rsidRDefault="00890708" w:rsidP="008907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конечный результат.</w:t>
      </w:r>
    </w:p>
    <w:p w:rsidR="00890708" w:rsidRDefault="00890708" w:rsidP="00890708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ответственности:</w:t>
      </w:r>
    </w:p>
    <w:p w:rsidR="00890708" w:rsidRDefault="00890708" w:rsidP="00890708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поощрения;</w:t>
      </w:r>
    </w:p>
    <w:p w:rsidR="00890708" w:rsidRPr="009D7009" w:rsidRDefault="00890708" w:rsidP="00890708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выставках.</w:t>
      </w:r>
    </w:p>
    <w:p w:rsidR="00890708" w:rsidRDefault="00890708" w:rsidP="00890708">
      <w:pPr>
        <w:spacing w:line="276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занятие по темам программы включает: теоретическую часть и  практическое выполнение задания.</w:t>
      </w:r>
    </w:p>
    <w:p w:rsidR="00890708" w:rsidRDefault="00890708" w:rsidP="00890708">
      <w:pPr>
        <w:spacing w:line="276" w:lineRule="auto"/>
        <w:ind w:left="426" w:firstLine="567"/>
        <w:jc w:val="both"/>
        <w:rPr>
          <w:sz w:val="28"/>
          <w:szCs w:val="28"/>
        </w:rPr>
      </w:pPr>
      <w:r w:rsidRPr="003A19F2">
        <w:rPr>
          <w:b/>
          <w:sz w:val="28"/>
          <w:szCs w:val="28"/>
        </w:rPr>
        <w:t>Теоретические сведения</w:t>
      </w:r>
      <w:r>
        <w:rPr>
          <w:sz w:val="28"/>
          <w:szCs w:val="28"/>
        </w:rPr>
        <w:t xml:space="preserve"> – это объяснение нового материала, информация познавательного характера о различных видах декоративно-прикладного творчества. </w:t>
      </w:r>
    </w:p>
    <w:p w:rsidR="00890708" w:rsidRDefault="00890708" w:rsidP="00890708">
      <w:pPr>
        <w:spacing w:line="276" w:lineRule="auto"/>
        <w:ind w:left="426" w:firstLine="567"/>
        <w:jc w:val="both"/>
        <w:rPr>
          <w:sz w:val="28"/>
          <w:szCs w:val="28"/>
        </w:rPr>
      </w:pPr>
      <w:r w:rsidRPr="003A19F2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является естественным продолжением и закреплением теоретических сведений, полученных обучающимися, способствует формированию системы умений и навыков, необходимых детям для осуществления творческого процесса в разных видах деятельности:</w:t>
      </w:r>
    </w:p>
    <w:p w:rsidR="00890708" w:rsidRDefault="00890708" w:rsidP="00890708">
      <w:pPr>
        <w:spacing w:line="276" w:lineRule="auto"/>
        <w:ind w:left="426" w:firstLine="567"/>
        <w:jc w:val="both"/>
        <w:rPr>
          <w:sz w:val="28"/>
          <w:szCs w:val="28"/>
        </w:rPr>
      </w:pPr>
      <w:r w:rsidRPr="00E75FDF">
        <w:rPr>
          <w:i/>
          <w:sz w:val="28"/>
          <w:szCs w:val="28"/>
        </w:rPr>
        <w:t>- конструктивной</w:t>
      </w:r>
      <w:r>
        <w:rPr>
          <w:sz w:val="28"/>
          <w:szCs w:val="28"/>
        </w:rPr>
        <w:t xml:space="preserve"> – работа  с природным материалом, солёным тестом, </w:t>
      </w:r>
      <w:proofErr w:type="spellStart"/>
      <w:r>
        <w:rPr>
          <w:sz w:val="28"/>
          <w:szCs w:val="28"/>
        </w:rPr>
        <w:t>пластиклой</w:t>
      </w:r>
      <w:proofErr w:type="spellEnd"/>
      <w:r>
        <w:rPr>
          <w:sz w:val="28"/>
          <w:szCs w:val="28"/>
        </w:rPr>
        <w:t>, цветной и белой бумагой, пряжей, тканью;</w:t>
      </w:r>
    </w:p>
    <w:p w:rsidR="00890708" w:rsidRDefault="00890708" w:rsidP="00890708">
      <w:pPr>
        <w:spacing w:line="276" w:lineRule="auto"/>
        <w:ind w:left="426" w:firstLine="567"/>
        <w:rPr>
          <w:sz w:val="28"/>
          <w:szCs w:val="28"/>
        </w:rPr>
      </w:pPr>
      <w:r w:rsidRPr="00E532C0">
        <w:rPr>
          <w:i/>
          <w:sz w:val="28"/>
          <w:szCs w:val="28"/>
        </w:rPr>
        <w:t xml:space="preserve">- </w:t>
      </w:r>
      <w:proofErr w:type="gramStart"/>
      <w:r w:rsidRPr="00E532C0">
        <w:rPr>
          <w:i/>
          <w:sz w:val="28"/>
          <w:szCs w:val="28"/>
        </w:rPr>
        <w:t>декоративной</w:t>
      </w:r>
      <w:proofErr w:type="gramEnd"/>
      <w:r w:rsidRPr="00E532C0">
        <w:rPr>
          <w:sz w:val="28"/>
          <w:szCs w:val="28"/>
        </w:rPr>
        <w:t xml:space="preserve"> – создание и украшение предметов декоративно – прикладного значения;</w:t>
      </w:r>
    </w:p>
    <w:p w:rsidR="00890708" w:rsidRDefault="00890708" w:rsidP="00890708">
      <w:pPr>
        <w:spacing w:line="276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обучающийся получает вещественный результат. Создаётся благоприятная обстановка для того, чтобы научить детей оценивать свою работу, сравнивать полученный результат с эскизом, с заданным образцом или работами других ребят.</w:t>
      </w:r>
    </w:p>
    <w:p w:rsidR="00890708" w:rsidRPr="002F6E75" w:rsidRDefault="00890708" w:rsidP="00890708">
      <w:pPr>
        <w:spacing w:line="276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выставок, участие в конкурсах – как  конечный результат деятельности, является одновременно и стимулом, и возможностью самовыражения, самоутверждения в собственных глазах и глазах окружающих.</w:t>
      </w:r>
    </w:p>
    <w:p w:rsidR="00890708" w:rsidRDefault="00890708" w:rsidP="003B20BD">
      <w:pPr>
        <w:spacing w:line="360" w:lineRule="auto"/>
        <w:jc w:val="both"/>
        <w:rPr>
          <w:sz w:val="28"/>
          <w:szCs w:val="28"/>
        </w:rPr>
      </w:pPr>
    </w:p>
    <w:p w:rsidR="00A87D7A" w:rsidRDefault="00A87D7A" w:rsidP="003B20BD">
      <w:pPr>
        <w:spacing w:line="360" w:lineRule="auto"/>
        <w:jc w:val="both"/>
        <w:rPr>
          <w:sz w:val="28"/>
          <w:szCs w:val="28"/>
        </w:rPr>
      </w:pPr>
    </w:p>
    <w:p w:rsidR="00A87D7A" w:rsidRDefault="00A87D7A" w:rsidP="00A87D7A">
      <w:pPr>
        <w:spacing w:line="360" w:lineRule="auto"/>
        <w:jc w:val="center"/>
        <w:rPr>
          <w:b/>
          <w:sz w:val="28"/>
          <w:szCs w:val="28"/>
        </w:rPr>
      </w:pPr>
      <w:r w:rsidRPr="00AF0900">
        <w:rPr>
          <w:b/>
          <w:sz w:val="28"/>
          <w:szCs w:val="28"/>
        </w:rPr>
        <w:t>Используемая литература</w:t>
      </w:r>
    </w:p>
    <w:p w:rsidR="00A87D7A" w:rsidRDefault="00A87D7A" w:rsidP="00A87D7A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Гульянц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Э.</w:t>
      </w:r>
      <w:proofErr w:type="gramEnd"/>
      <w:r>
        <w:rPr>
          <w:sz w:val="28"/>
          <w:szCs w:val="28"/>
        </w:rPr>
        <w:t xml:space="preserve"> Что можно сделать из природного материала.</w:t>
      </w:r>
    </w:p>
    <w:p w:rsidR="00A87D7A" w:rsidRDefault="00A87D7A" w:rsidP="00A87D7A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Корчаловская</w:t>
      </w:r>
      <w:proofErr w:type="spellEnd"/>
      <w:r>
        <w:rPr>
          <w:sz w:val="28"/>
          <w:szCs w:val="28"/>
        </w:rPr>
        <w:t xml:space="preserve"> Н. Комплексные занятия по развитию творческих способностей детей.   </w:t>
      </w:r>
    </w:p>
    <w:p w:rsidR="00A87D7A" w:rsidRDefault="00A87D7A" w:rsidP="00A87D7A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Т.  Нетрадиционные уроки. </w:t>
      </w:r>
    </w:p>
    <w:p w:rsidR="00A87D7A" w:rsidRDefault="00A87D7A" w:rsidP="00A87D7A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Хананова</w:t>
      </w:r>
      <w:proofErr w:type="spellEnd"/>
      <w:r>
        <w:rPr>
          <w:sz w:val="28"/>
          <w:szCs w:val="28"/>
        </w:rPr>
        <w:t xml:space="preserve"> И. Солёное тесто.</w:t>
      </w:r>
    </w:p>
    <w:p w:rsidR="004605DB" w:rsidRDefault="004605DB" w:rsidP="00A87D7A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Букина С. Букин М.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3Д.</w:t>
      </w:r>
    </w:p>
    <w:p w:rsidR="004605DB" w:rsidRDefault="004605DB" w:rsidP="00A87D7A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Гребенникова Е. Полимерная глина.</w:t>
      </w:r>
    </w:p>
    <w:p w:rsidR="00507BF4" w:rsidRDefault="00507BF4" w:rsidP="004605DB">
      <w:pPr>
        <w:tabs>
          <w:tab w:val="left" w:pos="0"/>
        </w:tabs>
      </w:pPr>
    </w:p>
    <w:sectPr w:rsidR="00507BF4" w:rsidSect="00890708">
      <w:footerReference w:type="even" r:id="rId12"/>
      <w:footerReference w:type="default" r:id="rId13"/>
      <w:type w:val="continuous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C6" w:rsidRDefault="00CA2EC6" w:rsidP="00C82E5A">
      <w:r>
        <w:separator/>
      </w:r>
    </w:p>
  </w:endnote>
  <w:endnote w:type="continuationSeparator" w:id="0">
    <w:p w:rsidR="00CA2EC6" w:rsidRDefault="00CA2EC6" w:rsidP="00C8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DE" w:rsidRDefault="00AD4EB1" w:rsidP="005964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1D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DDE" w:rsidRDefault="001A1DDE" w:rsidP="005964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DE" w:rsidRDefault="00AD4EB1" w:rsidP="005964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1D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8F8">
      <w:rPr>
        <w:rStyle w:val="a7"/>
        <w:noProof/>
      </w:rPr>
      <w:t>10</w:t>
    </w:r>
    <w:r>
      <w:rPr>
        <w:rStyle w:val="a7"/>
      </w:rPr>
      <w:fldChar w:fldCharType="end"/>
    </w:r>
  </w:p>
  <w:p w:rsidR="001A1DDE" w:rsidRDefault="001A1DDE" w:rsidP="005964B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DE" w:rsidRDefault="00AD4EB1" w:rsidP="005917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1D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DDE" w:rsidRDefault="001A1DDE" w:rsidP="0059177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DE" w:rsidRDefault="00AD4EB1" w:rsidP="005917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1D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8F8">
      <w:rPr>
        <w:rStyle w:val="a7"/>
        <w:noProof/>
      </w:rPr>
      <w:t>13</w:t>
    </w:r>
    <w:r>
      <w:rPr>
        <w:rStyle w:val="a7"/>
      </w:rPr>
      <w:fldChar w:fldCharType="end"/>
    </w:r>
  </w:p>
  <w:p w:rsidR="001A1DDE" w:rsidRDefault="001A1DDE" w:rsidP="005917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C6" w:rsidRDefault="00CA2EC6" w:rsidP="00C82E5A">
      <w:r>
        <w:separator/>
      </w:r>
    </w:p>
  </w:footnote>
  <w:footnote w:type="continuationSeparator" w:id="0">
    <w:p w:rsidR="00CA2EC6" w:rsidRDefault="00CA2EC6" w:rsidP="00C8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BB3"/>
    <w:multiLevelType w:val="hybridMultilevel"/>
    <w:tmpl w:val="03B0C20E"/>
    <w:lvl w:ilvl="0" w:tplc="E0908CC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4E34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376167"/>
    <w:multiLevelType w:val="hybridMultilevel"/>
    <w:tmpl w:val="F2BCBC5C"/>
    <w:lvl w:ilvl="0" w:tplc="95B61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39EB"/>
    <w:multiLevelType w:val="hybridMultilevel"/>
    <w:tmpl w:val="D94AA6E0"/>
    <w:lvl w:ilvl="0" w:tplc="12A48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947AD"/>
    <w:multiLevelType w:val="hybridMultilevel"/>
    <w:tmpl w:val="63681528"/>
    <w:lvl w:ilvl="0" w:tplc="202A6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B00AA"/>
    <w:multiLevelType w:val="hybridMultilevel"/>
    <w:tmpl w:val="62E2F3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C2DC1"/>
    <w:multiLevelType w:val="multilevel"/>
    <w:tmpl w:val="DDC20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3024AEF"/>
    <w:multiLevelType w:val="hybridMultilevel"/>
    <w:tmpl w:val="03B0C20E"/>
    <w:lvl w:ilvl="0" w:tplc="E0908CC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B875E8"/>
    <w:multiLevelType w:val="hybridMultilevel"/>
    <w:tmpl w:val="53B6D0E2"/>
    <w:lvl w:ilvl="0" w:tplc="12A48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F346F"/>
    <w:multiLevelType w:val="hybridMultilevel"/>
    <w:tmpl w:val="84924460"/>
    <w:lvl w:ilvl="0" w:tplc="133066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37C1E"/>
    <w:multiLevelType w:val="hybridMultilevel"/>
    <w:tmpl w:val="B06EEC8C"/>
    <w:lvl w:ilvl="0" w:tplc="E532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82683"/>
    <w:multiLevelType w:val="hybridMultilevel"/>
    <w:tmpl w:val="E3E8D46A"/>
    <w:lvl w:ilvl="0" w:tplc="12A48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755D"/>
    <w:multiLevelType w:val="multilevel"/>
    <w:tmpl w:val="DDC20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4794EDD"/>
    <w:multiLevelType w:val="hybridMultilevel"/>
    <w:tmpl w:val="BEE84176"/>
    <w:lvl w:ilvl="0" w:tplc="E27C5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68C1"/>
    <w:multiLevelType w:val="hybridMultilevel"/>
    <w:tmpl w:val="FE44FF5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39A51DB7"/>
    <w:multiLevelType w:val="hybridMultilevel"/>
    <w:tmpl w:val="09127290"/>
    <w:lvl w:ilvl="0" w:tplc="8884BB9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1348"/>
    <w:multiLevelType w:val="hybridMultilevel"/>
    <w:tmpl w:val="BF84B918"/>
    <w:lvl w:ilvl="0" w:tplc="E532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A3924"/>
    <w:multiLevelType w:val="hybridMultilevel"/>
    <w:tmpl w:val="D0CE04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E631619"/>
    <w:multiLevelType w:val="hybridMultilevel"/>
    <w:tmpl w:val="03B0C20E"/>
    <w:lvl w:ilvl="0" w:tplc="E0908CC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526114"/>
    <w:multiLevelType w:val="hybridMultilevel"/>
    <w:tmpl w:val="677C84B8"/>
    <w:lvl w:ilvl="0" w:tplc="E532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746E7"/>
    <w:multiLevelType w:val="hybridMultilevel"/>
    <w:tmpl w:val="9CB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E6884"/>
    <w:multiLevelType w:val="hybridMultilevel"/>
    <w:tmpl w:val="BEE03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C42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246945"/>
    <w:multiLevelType w:val="hybridMultilevel"/>
    <w:tmpl w:val="710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75791"/>
    <w:multiLevelType w:val="hybridMultilevel"/>
    <w:tmpl w:val="396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153A3"/>
    <w:multiLevelType w:val="hybridMultilevel"/>
    <w:tmpl w:val="9806B4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16DDC"/>
    <w:multiLevelType w:val="multilevel"/>
    <w:tmpl w:val="DDC20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F737C98"/>
    <w:multiLevelType w:val="hybridMultilevel"/>
    <w:tmpl w:val="8DF8C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89008D"/>
    <w:multiLevelType w:val="hybridMultilevel"/>
    <w:tmpl w:val="F2BCBC5C"/>
    <w:lvl w:ilvl="0" w:tplc="95B61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938D0"/>
    <w:multiLevelType w:val="hybridMultilevel"/>
    <w:tmpl w:val="6FDA9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F2EA7"/>
    <w:multiLevelType w:val="multilevel"/>
    <w:tmpl w:val="DDC20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EAC1B90"/>
    <w:multiLevelType w:val="hybridMultilevel"/>
    <w:tmpl w:val="3A3427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F6FCA"/>
    <w:multiLevelType w:val="hybridMultilevel"/>
    <w:tmpl w:val="F58CC104"/>
    <w:lvl w:ilvl="0" w:tplc="133066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D27BA"/>
    <w:multiLevelType w:val="hybridMultilevel"/>
    <w:tmpl w:val="812C0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F4CE3"/>
    <w:multiLevelType w:val="multilevel"/>
    <w:tmpl w:val="DDC20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8634200"/>
    <w:multiLevelType w:val="hybridMultilevel"/>
    <w:tmpl w:val="5A42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26C33"/>
    <w:multiLevelType w:val="hybridMultilevel"/>
    <w:tmpl w:val="596608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6764ED"/>
    <w:multiLevelType w:val="hybridMultilevel"/>
    <w:tmpl w:val="C482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9B330C"/>
    <w:multiLevelType w:val="hybridMultilevel"/>
    <w:tmpl w:val="F2BCBC5C"/>
    <w:lvl w:ilvl="0" w:tplc="95B61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23"/>
  </w:num>
  <w:num w:numId="13">
    <w:abstractNumId w:val="1"/>
  </w:num>
  <w:num w:numId="14">
    <w:abstractNumId w:val="30"/>
  </w:num>
  <w:num w:numId="15">
    <w:abstractNumId w:val="6"/>
  </w:num>
  <w:num w:numId="16">
    <w:abstractNumId w:val="12"/>
  </w:num>
  <w:num w:numId="17">
    <w:abstractNumId w:val="27"/>
  </w:num>
  <w:num w:numId="18">
    <w:abstractNumId w:val="32"/>
  </w:num>
  <w:num w:numId="19">
    <w:abstractNumId w:val="9"/>
  </w:num>
  <w:num w:numId="20">
    <w:abstractNumId w:val="4"/>
  </w:num>
  <w:num w:numId="21">
    <w:abstractNumId w:val="19"/>
  </w:num>
  <w:num w:numId="22">
    <w:abstractNumId w:val="10"/>
  </w:num>
  <w:num w:numId="23">
    <w:abstractNumId w:val="16"/>
  </w:num>
  <w:num w:numId="24">
    <w:abstractNumId w:val="3"/>
  </w:num>
  <w:num w:numId="25">
    <w:abstractNumId w:val="11"/>
  </w:num>
  <w:num w:numId="26">
    <w:abstractNumId w:val="17"/>
  </w:num>
  <w:num w:numId="27">
    <w:abstractNumId w:val="14"/>
  </w:num>
  <w:num w:numId="28">
    <w:abstractNumId w:val="21"/>
  </w:num>
  <w:num w:numId="29">
    <w:abstractNumId w:val="34"/>
  </w:num>
  <w:num w:numId="30">
    <w:abstractNumId w:val="22"/>
  </w:num>
  <w:num w:numId="31">
    <w:abstractNumId w:val="26"/>
  </w:num>
  <w:num w:numId="32">
    <w:abstractNumId w:val="38"/>
  </w:num>
  <w:num w:numId="33">
    <w:abstractNumId w:val="2"/>
  </w:num>
  <w:num w:numId="34">
    <w:abstractNumId w:val="28"/>
  </w:num>
  <w:num w:numId="35">
    <w:abstractNumId w:val="15"/>
  </w:num>
  <w:num w:numId="36">
    <w:abstractNumId w:val="18"/>
  </w:num>
  <w:num w:numId="37">
    <w:abstractNumId w:val="13"/>
  </w:num>
  <w:num w:numId="38">
    <w:abstractNumId w:val="7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BF4"/>
    <w:rsid w:val="0000144A"/>
    <w:rsid w:val="00005066"/>
    <w:rsid w:val="000241C8"/>
    <w:rsid w:val="00057678"/>
    <w:rsid w:val="00064B10"/>
    <w:rsid w:val="00074E2D"/>
    <w:rsid w:val="00091755"/>
    <w:rsid w:val="00112387"/>
    <w:rsid w:val="0016716A"/>
    <w:rsid w:val="0017420C"/>
    <w:rsid w:val="00192438"/>
    <w:rsid w:val="00192B4E"/>
    <w:rsid w:val="001A1DDE"/>
    <w:rsid w:val="001B2A4D"/>
    <w:rsid w:val="001E3562"/>
    <w:rsid w:val="001E60D5"/>
    <w:rsid w:val="00201964"/>
    <w:rsid w:val="002131A2"/>
    <w:rsid w:val="00221327"/>
    <w:rsid w:val="002368C7"/>
    <w:rsid w:val="00250BCC"/>
    <w:rsid w:val="00255234"/>
    <w:rsid w:val="00271276"/>
    <w:rsid w:val="00296E62"/>
    <w:rsid w:val="002C2AAB"/>
    <w:rsid w:val="003503EF"/>
    <w:rsid w:val="003520E2"/>
    <w:rsid w:val="003B20BD"/>
    <w:rsid w:val="003C2EC3"/>
    <w:rsid w:val="00417010"/>
    <w:rsid w:val="0044724D"/>
    <w:rsid w:val="004605DB"/>
    <w:rsid w:val="004656FC"/>
    <w:rsid w:val="0047423A"/>
    <w:rsid w:val="004812F3"/>
    <w:rsid w:val="00497529"/>
    <w:rsid w:val="004C2FE3"/>
    <w:rsid w:val="004C6215"/>
    <w:rsid w:val="004E6847"/>
    <w:rsid w:val="004F7D4F"/>
    <w:rsid w:val="0050269E"/>
    <w:rsid w:val="00507BF4"/>
    <w:rsid w:val="00532424"/>
    <w:rsid w:val="005419A9"/>
    <w:rsid w:val="0056031E"/>
    <w:rsid w:val="0059177B"/>
    <w:rsid w:val="005964B2"/>
    <w:rsid w:val="005E2A7D"/>
    <w:rsid w:val="00610960"/>
    <w:rsid w:val="0062225B"/>
    <w:rsid w:val="006A0A18"/>
    <w:rsid w:val="006B5DAE"/>
    <w:rsid w:val="006F19B6"/>
    <w:rsid w:val="006F7C2D"/>
    <w:rsid w:val="007128F8"/>
    <w:rsid w:val="00733A1F"/>
    <w:rsid w:val="007710F0"/>
    <w:rsid w:val="00785B80"/>
    <w:rsid w:val="007C7E0C"/>
    <w:rsid w:val="007F7FE3"/>
    <w:rsid w:val="0084290F"/>
    <w:rsid w:val="00850754"/>
    <w:rsid w:val="00850FC8"/>
    <w:rsid w:val="008552F5"/>
    <w:rsid w:val="00882C55"/>
    <w:rsid w:val="00890708"/>
    <w:rsid w:val="0089769A"/>
    <w:rsid w:val="008D572F"/>
    <w:rsid w:val="00902F48"/>
    <w:rsid w:val="00915A6E"/>
    <w:rsid w:val="00922B04"/>
    <w:rsid w:val="0093245D"/>
    <w:rsid w:val="00944F33"/>
    <w:rsid w:val="00984584"/>
    <w:rsid w:val="009A33E3"/>
    <w:rsid w:val="00A0617B"/>
    <w:rsid w:val="00A30DA0"/>
    <w:rsid w:val="00A60630"/>
    <w:rsid w:val="00A81126"/>
    <w:rsid w:val="00A83414"/>
    <w:rsid w:val="00A87D7A"/>
    <w:rsid w:val="00A90103"/>
    <w:rsid w:val="00AD4EB1"/>
    <w:rsid w:val="00AE32E8"/>
    <w:rsid w:val="00AF363E"/>
    <w:rsid w:val="00B139BA"/>
    <w:rsid w:val="00B42CAA"/>
    <w:rsid w:val="00B434EE"/>
    <w:rsid w:val="00B76053"/>
    <w:rsid w:val="00B87EE6"/>
    <w:rsid w:val="00BB3529"/>
    <w:rsid w:val="00BB7B15"/>
    <w:rsid w:val="00BF2C40"/>
    <w:rsid w:val="00C00247"/>
    <w:rsid w:val="00C150DD"/>
    <w:rsid w:val="00C82E5A"/>
    <w:rsid w:val="00C91223"/>
    <w:rsid w:val="00CA2EC6"/>
    <w:rsid w:val="00CA2F30"/>
    <w:rsid w:val="00CD3B41"/>
    <w:rsid w:val="00CF242C"/>
    <w:rsid w:val="00D40F7B"/>
    <w:rsid w:val="00D84114"/>
    <w:rsid w:val="00DB333B"/>
    <w:rsid w:val="00DD1BC4"/>
    <w:rsid w:val="00DE0D83"/>
    <w:rsid w:val="00E2332F"/>
    <w:rsid w:val="00E27293"/>
    <w:rsid w:val="00E876A7"/>
    <w:rsid w:val="00F46864"/>
    <w:rsid w:val="00F8322D"/>
    <w:rsid w:val="00FA7767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BF4"/>
    <w:pPr>
      <w:spacing w:after="0" w:line="240" w:lineRule="auto"/>
    </w:pPr>
  </w:style>
  <w:style w:type="table" w:styleId="a4">
    <w:name w:val="Table Grid"/>
    <w:basedOn w:val="a1"/>
    <w:rsid w:val="0050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07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7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07BF4"/>
  </w:style>
  <w:style w:type="character" w:customStyle="1" w:styleId="10">
    <w:name w:val="Заголовок 1 Знак"/>
    <w:basedOn w:val="a0"/>
    <w:link w:val="1"/>
    <w:rsid w:val="004975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97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76053"/>
    <w:pPr>
      <w:ind w:left="720"/>
      <w:contextualSpacing/>
    </w:pPr>
  </w:style>
  <w:style w:type="paragraph" w:customStyle="1" w:styleId="ConsNonformat">
    <w:name w:val="ConsNonformat"/>
    <w:rsid w:val="00C00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8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051C-7DD3-4663-B39A-17CE97C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13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class_x</cp:lastModifiedBy>
  <cp:revision>37</cp:revision>
  <cp:lastPrinted>2014-11-28T05:23:00Z</cp:lastPrinted>
  <dcterms:created xsi:type="dcterms:W3CDTF">2013-07-08T11:52:00Z</dcterms:created>
  <dcterms:modified xsi:type="dcterms:W3CDTF">2014-11-28T05:23:00Z</dcterms:modified>
</cp:coreProperties>
</file>